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E6" w:rsidRPr="00DE77F6" w:rsidRDefault="002911E6" w:rsidP="009E6C09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.PARTICIPANTS REGISTRATION FORM</w:t>
      </w:r>
    </w:p>
    <w:tbl>
      <w:tblPr>
        <w:tblpPr w:leftFromText="180" w:rightFromText="180" w:vertAnchor="text" w:tblpXSpec="center"/>
        <w:tblW w:w="10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20"/>
        <w:gridCol w:w="5130"/>
      </w:tblGrid>
      <w:tr w:rsidR="002911E6" w:rsidRPr="007A4079" w:rsidTr="00DE77F6">
        <w:trPr>
          <w:trHeight w:val="343"/>
        </w:trPr>
        <w:tc>
          <w:tcPr>
            <w:tcW w:w="10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7A4079" w:rsidRDefault="002911E6" w:rsidP="006F3D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Personal </w:t>
            </w:r>
            <w:r w:rsidRPr="00953C6D">
              <w:rPr>
                <w:rFonts w:ascii="Times New Roman" w:hAnsi="Times New Roman"/>
                <w:b/>
                <w:lang w:val="en-US"/>
              </w:rPr>
              <w:t>information</w:t>
            </w:r>
          </w:p>
        </w:tc>
      </w:tr>
      <w:tr w:rsidR="002911E6" w:rsidRPr="004C42C3" w:rsidTr="00DE77F6">
        <w:trPr>
          <w:trHeight w:val="460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4D679C" w:rsidRDefault="002911E6" w:rsidP="0020225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3328F">
              <w:rPr>
                <w:rFonts w:ascii="Times New Roman" w:hAnsi="Times New Roman"/>
                <w:color w:val="000000"/>
                <w:lang w:val="en-US"/>
              </w:rPr>
              <w:t>Title</w:t>
            </w:r>
            <w:r w:rsidRPr="004D679C">
              <w:rPr>
                <w:rFonts w:ascii="Times New Roman" w:hAnsi="Times New Roman"/>
                <w:color w:val="000000"/>
                <w:lang w:val="en-US"/>
              </w:rPr>
              <w:t xml:space="preserve"> (Mr. / Mrs. / Miss / Dr.)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4D679C" w:rsidRDefault="002911E6" w:rsidP="0020225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911E6" w:rsidRPr="007A4079" w:rsidTr="00DE77F6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7A4079" w:rsidRDefault="002911E6" w:rsidP="00202256">
            <w:pPr>
              <w:rPr>
                <w:rFonts w:ascii="Times New Roman" w:hAnsi="Times New Roman"/>
              </w:rPr>
            </w:pPr>
            <w:r w:rsidRPr="0053328F">
              <w:rPr>
                <w:rFonts w:ascii="Times New Roman" w:hAnsi="Times New Roman"/>
                <w:color w:val="000000"/>
                <w:lang w:val="en-US"/>
              </w:rPr>
              <w:t>Surname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7A4079" w:rsidRDefault="002911E6" w:rsidP="00202256">
            <w:pPr>
              <w:rPr>
                <w:rFonts w:ascii="Times New Roman" w:hAnsi="Times New Roman"/>
              </w:rPr>
            </w:pPr>
          </w:p>
        </w:tc>
      </w:tr>
      <w:tr w:rsidR="002911E6" w:rsidRPr="007A4079" w:rsidTr="00DE77F6">
        <w:trPr>
          <w:trHeight w:val="37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7A4079" w:rsidRDefault="002911E6" w:rsidP="006F3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First name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7A4079" w:rsidRDefault="002911E6" w:rsidP="00202256">
            <w:pPr>
              <w:rPr>
                <w:rFonts w:ascii="Times New Roman" w:hAnsi="Times New Roman"/>
              </w:rPr>
            </w:pPr>
          </w:p>
        </w:tc>
      </w:tr>
      <w:tr w:rsidR="002911E6" w:rsidRPr="004C42C3" w:rsidTr="004D679C">
        <w:trPr>
          <w:trHeight w:val="44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4D679C" w:rsidRDefault="002911E6" w:rsidP="006F3DDD">
            <w:pPr>
              <w:rPr>
                <w:rFonts w:ascii="Times New Roman" w:hAnsi="Times New Roman"/>
                <w:lang w:val="en-US"/>
              </w:rPr>
            </w:pPr>
            <w:r w:rsidRPr="004D679C">
              <w:rPr>
                <w:rFonts w:ascii="Times New Roman" w:hAnsi="Times New Roman"/>
                <w:color w:val="000000"/>
                <w:lang w:val="en-US"/>
              </w:rPr>
              <w:t xml:space="preserve">Full name (as appears in passport)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4D679C" w:rsidRDefault="002911E6" w:rsidP="0020225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911E6" w:rsidRPr="007A4079" w:rsidTr="00DE77F6">
        <w:trPr>
          <w:trHeight w:val="460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7A4079" w:rsidRDefault="002911E6" w:rsidP="002022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Place of birth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7A4079" w:rsidRDefault="002911E6" w:rsidP="00202256">
            <w:pPr>
              <w:rPr>
                <w:rFonts w:ascii="Times New Roman" w:hAnsi="Times New Roman"/>
              </w:rPr>
            </w:pPr>
          </w:p>
        </w:tc>
      </w:tr>
      <w:tr w:rsidR="002911E6" w:rsidRPr="004C42C3" w:rsidTr="00DE77F6">
        <w:trPr>
          <w:trHeight w:val="487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4D679C" w:rsidRDefault="002911E6" w:rsidP="0020225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D679C">
              <w:rPr>
                <w:rFonts w:ascii="Times New Roman" w:hAnsi="Times New Roman"/>
                <w:color w:val="000000"/>
                <w:lang w:val="en-US"/>
              </w:rPr>
              <w:t>Date of Birth (MM/DD/YYYY)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4D679C" w:rsidRDefault="002911E6" w:rsidP="00202256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2911E6" w:rsidRPr="00AD0CFD" w:rsidTr="00DE77F6">
        <w:trPr>
          <w:trHeight w:val="433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AD0CFD" w:rsidRDefault="002911E6" w:rsidP="00202256">
            <w:pPr>
              <w:rPr>
                <w:rFonts w:ascii="Times New Roman" w:hAnsi="Times New Roman"/>
                <w:color w:val="000000"/>
                <w:lang w:val="pt-BR"/>
              </w:rPr>
            </w:pPr>
            <w:r w:rsidRPr="00AD0CFD">
              <w:rPr>
                <w:rFonts w:ascii="Times New Roman" w:hAnsi="Times New Roman"/>
                <w:color w:val="000000"/>
                <w:lang w:val="pt-BR"/>
              </w:rPr>
              <w:t xml:space="preserve">Passport </w:t>
            </w:r>
            <w:r>
              <w:rPr>
                <w:rFonts w:ascii="Times New Roman" w:hAnsi="Times New Roman"/>
                <w:color w:val="000000"/>
                <w:lang w:val="pt-BR"/>
              </w:rPr>
              <w:t xml:space="preserve">Number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AD0CFD" w:rsidRDefault="002911E6" w:rsidP="00202256">
            <w:pPr>
              <w:rPr>
                <w:rFonts w:ascii="Times New Roman" w:hAnsi="Times New Roman"/>
                <w:color w:val="000000"/>
                <w:lang w:val="pt-BR"/>
              </w:rPr>
            </w:pPr>
          </w:p>
        </w:tc>
      </w:tr>
      <w:tr w:rsidR="002911E6" w:rsidRPr="004C42C3" w:rsidTr="004D679C">
        <w:trPr>
          <w:trHeight w:val="418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4D679C" w:rsidRDefault="002911E6" w:rsidP="0020225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D679C">
              <w:rPr>
                <w:rFonts w:ascii="Times New Roman" w:hAnsi="Times New Roman"/>
                <w:color w:val="000000"/>
                <w:lang w:val="en-US"/>
              </w:rPr>
              <w:t>Passport Issue Date (MM/DD/YYYY)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4D679C" w:rsidRDefault="002911E6" w:rsidP="00202256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2911E6" w:rsidRPr="004C42C3" w:rsidTr="004D679C">
        <w:trPr>
          <w:trHeight w:val="418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B37C9A" w:rsidRDefault="002911E6" w:rsidP="00202256">
            <w:pPr>
              <w:rPr>
                <w:rFonts w:ascii="Times New Roman" w:hAnsi="Times New Roman"/>
                <w:color w:val="000000"/>
                <w:lang w:val="fr-FR"/>
              </w:rPr>
            </w:pPr>
            <w:r w:rsidRPr="00B37C9A">
              <w:rPr>
                <w:rFonts w:ascii="Times New Roman" w:hAnsi="Times New Roman"/>
                <w:color w:val="000000"/>
                <w:lang w:val="fr-FR"/>
              </w:rPr>
              <w:t>Passport Expiration Date (MM/DD/YYYY)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B37C9A" w:rsidRDefault="002911E6" w:rsidP="00202256">
            <w:pPr>
              <w:rPr>
                <w:rFonts w:ascii="Times New Roman" w:hAnsi="Times New Roman"/>
                <w:color w:val="000000"/>
                <w:lang w:val="fr-FR"/>
              </w:rPr>
            </w:pPr>
          </w:p>
        </w:tc>
      </w:tr>
      <w:tr w:rsidR="002911E6" w:rsidRPr="007A4079" w:rsidTr="00DE77F6">
        <w:trPr>
          <w:trHeight w:val="433"/>
        </w:trPr>
        <w:tc>
          <w:tcPr>
            <w:tcW w:w="101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7A4079" w:rsidRDefault="002911E6" w:rsidP="00DE77F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3C6D">
              <w:rPr>
                <w:rFonts w:ascii="Times New Roman" w:hAnsi="Times New Roman"/>
                <w:b/>
                <w:color w:val="000000"/>
                <w:lang w:val="en-US"/>
              </w:rPr>
              <w:t>Employment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53C6D">
              <w:rPr>
                <w:rFonts w:ascii="Times New Roman" w:hAnsi="Times New Roman"/>
                <w:b/>
                <w:color w:val="000000"/>
                <w:lang w:val="en-US"/>
              </w:rPr>
              <w:t>information</w:t>
            </w:r>
          </w:p>
        </w:tc>
      </w:tr>
      <w:tr w:rsidR="002911E6" w:rsidRPr="004C42C3" w:rsidTr="00F753AF">
        <w:trPr>
          <w:trHeight w:val="487"/>
        </w:trPr>
        <w:tc>
          <w:tcPr>
            <w:tcW w:w="101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Default="002911E6" w:rsidP="004C42C3">
            <w:pPr>
              <w:rPr>
                <w:rFonts w:ascii="Times New Roman" w:hAnsi="Times New Roman"/>
                <w:lang w:val="en-US"/>
              </w:rPr>
            </w:pPr>
            <w:r w:rsidRPr="004C42C3">
              <w:rPr>
                <w:rFonts w:ascii="Times New Roman" w:hAnsi="Times New Roman"/>
                <w:lang w:val="en-US"/>
              </w:rPr>
              <w:t xml:space="preserve">Sector </w:t>
            </w:r>
            <w:r>
              <w:rPr>
                <w:rFonts w:ascii="Times New Roman" w:hAnsi="Times New Roman"/>
                <w:lang w:val="en-US"/>
              </w:rPr>
              <w:t>represents</w:t>
            </w:r>
            <w:r w:rsidRPr="004C42C3">
              <w:rPr>
                <w:rFonts w:ascii="Times New Roman" w:hAnsi="Times New Roman"/>
                <w:lang w:val="en-US"/>
              </w:rPr>
              <w:t>: academic __;industry __; national regulatory authority __;</w:t>
            </w:r>
          </w:p>
          <w:p w:rsidR="002911E6" w:rsidRPr="006E61C9" w:rsidRDefault="002911E6" w:rsidP="00202256">
            <w:pPr>
              <w:rPr>
                <w:rFonts w:ascii="Times New Roman" w:hAnsi="Times New Roman"/>
                <w:lang w:val="en-US"/>
              </w:rPr>
            </w:pPr>
            <w:r w:rsidRPr="004C42C3">
              <w:rPr>
                <w:rFonts w:ascii="Times New Roman" w:hAnsi="Times New Roman"/>
                <w:lang w:val="en-US"/>
              </w:rPr>
              <w:t xml:space="preserve">civil society __; </w:t>
            </w:r>
            <w:r>
              <w:rPr>
                <w:rFonts w:ascii="Times New Roman" w:hAnsi="Times New Roman"/>
                <w:lang w:val="en-US"/>
              </w:rPr>
              <w:t>other</w:t>
            </w:r>
            <w:r w:rsidRPr="004C42C3">
              <w:rPr>
                <w:rFonts w:ascii="Times New Roman" w:hAnsi="Times New Roman"/>
                <w:lang w:val="en-US"/>
              </w:rPr>
              <w:t xml:space="preserve"> __ specif</w:t>
            </w:r>
            <w:r>
              <w:rPr>
                <w:rFonts w:ascii="Times New Roman" w:hAnsi="Times New Roman"/>
                <w:lang w:val="en-US"/>
              </w:rPr>
              <w:t>y</w:t>
            </w:r>
          </w:p>
        </w:tc>
      </w:tr>
      <w:tr w:rsidR="002911E6" w:rsidRPr="004C42C3" w:rsidTr="00DE77F6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6E61C9" w:rsidRDefault="002911E6" w:rsidP="004C42C3">
            <w:pPr>
              <w:rPr>
                <w:rFonts w:ascii="Times New Roman" w:hAnsi="Times New Roman"/>
                <w:lang w:val="en-US"/>
              </w:rPr>
            </w:pPr>
            <w:r w:rsidRPr="006E61C9">
              <w:rPr>
                <w:rFonts w:ascii="Times New Roman" w:hAnsi="Times New Roman"/>
                <w:color w:val="000000"/>
                <w:lang w:val="en-US"/>
              </w:rPr>
              <w:t xml:space="preserve">Name of the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Institution/Company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4C42C3" w:rsidRDefault="002911E6" w:rsidP="004C42C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911E6" w:rsidRPr="004C42C3" w:rsidTr="004D679C">
        <w:trPr>
          <w:trHeight w:val="445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7A4079" w:rsidRDefault="002911E6" w:rsidP="004C4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Country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4D679C" w:rsidRDefault="002911E6" w:rsidP="004C42C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911E6" w:rsidRPr="004C42C3" w:rsidTr="004D679C">
        <w:trPr>
          <w:trHeight w:val="472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4D679C" w:rsidRDefault="002911E6" w:rsidP="004C42C3">
            <w:pPr>
              <w:rPr>
                <w:rFonts w:ascii="Times New Roman" w:hAnsi="Times New Roman"/>
                <w:lang w:val="en-US"/>
              </w:rPr>
            </w:pPr>
            <w:r w:rsidRPr="004D679C">
              <w:rPr>
                <w:rFonts w:ascii="Times New Roman" w:hAnsi="Times New Roman"/>
                <w:color w:val="000000"/>
                <w:lang w:val="en-US"/>
              </w:rPr>
              <w:t xml:space="preserve">Occupation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4D679C" w:rsidRDefault="002911E6" w:rsidP="004C42C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911E6" w:rsidRPr="004C42C3" w:rsidTr="004D679C">
        <w:trPr>
          <w:trHeight w:val="508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4D679C" w:rsidRDefault="002911E6" w:rsidP="004C42C3">
            <w:pPr>
              <w:rPr>
                <w:rFonts w:ascii="Times New Roman" w:hAnsi="Times New Roman"/>
                <w:lang w:val="en-US"/>
              </w:rPr>
            </w:pPr>
            <w:bookmarkStart w:id="0" w:name="OLE_LINK1"/>
            <w:bookmarkStart w:id="1" w:name="OLE_LINK2"/>
            <w:r w:rsidRPr="004D679C">
              <w:rPr>
                <w:rFonts w:ascii="Times New Roman" w:hAnsi="Times New Roman"/>
                <w:color w:val="000000"/>
                <w:lang w:val="en-US"/>
              </w:rPr>
              <w:t xml:space="preserve">Work Phone (include the country/area code) </w:t>
            </w:r>
            <w:bookmarkEnd w:id="0"/>
            <w:bookmarkEnd w:id="1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4D679C" w:rsidRDefault="002911E6" w:rsidP="004C42C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911E6" w:rsidRPr="007A4079" w:rsidTr="0068115C">
        <w:trPr>
          <w:trHeight w:val="487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7A4079" w:rsidRDefault="002911E6" w:rsidP="004C4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E-mail </w:t>
            </w:r>
            <w:r w:rsidRPr="001A77A5">
              <w:rPr>
                <w:rFonts w:ascii="Times New Roman" w:hAnsi="Times New Roman"/>
                <w:color w:val="000000"/>
                <w:lang w:val="en-US"/>
              </w:rPr>
              <w:t>address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1E6" w:rsidRPr="007A4079" w:rsidRDefault="002911E6" w:rsidP="004C42C3">
            <w:pPr>
              <w:rPr>
                <w:rFonts w:ascii="Times New Roman" w:hAnsi="Times New Roman"/>
              </w:rPr>
            </w:pPr>
          </w:p>
        </w:tc>
      </w:tr>
    </w:tbl>
    <w:p w:rsidR="002911E6" w:rsidRDefault="002911E6" w:rsidP="00953C6D">
      <w:pPr>
        <w:sectPr w:rsidR="002911E6" w:rsidSect="00123A37">
          <w:headerReference w:type="default" r:id="rId7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2911E6" w:rsidRDefault="002911E6" w:rsidP="00953C6D">
      <w:pPr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 registration form should be sent to the following contact:</w:t>
      </w:r>
    </w:p>
    <w:p w:rsidR="002911E6" w:rsidRPr="00405490" w:rsidRDefault="002911E6" w:rsidP="006B21B3">
      <w:pPr>
        <w:ind w:right="-514"/>
        <w:jc w:val="both"/>
        <w:outlineLvl w:val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en-US"/>
        </w:rPr>
        <w:t>-Tania Pereyra</w:t>
      </w:r>
      <w:r w:rsidRPr="00712C1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VII CPANDRH Meeting Logistic Coordinator. </w:t>
      </w:r>
      <w:r w:rsidRPr="00405490">
        <w:rPr>
          <w:rFonts w:ascii="Times New Roman" w:hAnsi="Times New Roman"/>
          <w:sz w:val="24"/>
          <w:szCs w:val="24"/>
          <w:lang w:val="pt-BR"/>
        </w:rPr>
        <w:t xml:space="preserve">E-mail: </w:t>
      </w:r>
      <w:hyperlink r:id="rId8" w:tooltip="mailto:VII-CPANDRH@PAHO.ORG" w:history="1">
        <w:r w:rsidRPr="00405490">
          <w:rPr>
            <w:rStyle w:val="Hyperlink"/>
            <w:rFonts w:ascii="Arial" w:hAnsi="Arial" w:cs="Arial"/>
            <w:sz w:val="20"/>
            <w:szCs w:val="20"/>
            <w:lang w:val="pt-BR"/>
          </w:rPr>
          <w:t>VII-CPANDRH@PAHO.ORG</w:t>
        </w:r>
      </w:hyperlink>
    </w:p>
    <w:p w:rsidR="002911E6" w:rsidRPr="00405490" w:rsidRDefault="002911E6" w:rsidP="006B21B3">
      <w:pPr>
        <w:ind w:right="206"/>
        <w:rPr>
          <w:rFonts w:ascii="Arial" w:hAnsi="Arial" w:cs="Arial"/>
          <w:lang w:val="pt-BR"/>
        </w:rPr>
      </w:pPr>
    </w:p>
    <w:sectPr w:rsidR="002911E6" w:rsidRPr="00405490" w:rsidSect="00123A37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E6" w:rsidRDefault="002911E6" w:rsidP="003C18B5">
      <w:pPr>
        <w:spacing w:after="0" w:line="240" w:lineRule="auto"/>
      </w:pPr>
      <w:r>
        <w:separator/>
      </w:r>
    </w:p>
  </w:endnote>
  <w:endnote w:type="continuationSeparator" w:id="0">
    <w:p w:rsidR="002911E6" w:rsidRDefault="002911E6" w:rsidP="003C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E6" w:rsidRDefault="002911E6" w:rsidP="003C18B5">
      <w:pPr>
        <w:spacing w:after="0" w:line="240" w:lineRule="auto"/>
      </w:pPr>
      <w:r>
        <w:separator/>
      </w:r>
    </w:p>
  </w:footnote>
  <w:footnote w:type="continuationSeparator" w:id="0">
    <w:p w:rsidR="002911E6" w:rsidRDefault="002911E6" w:rsidP="003C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E6" w:rsidRDefault="002911E6" w:rsidP="00CB78AF">
    <w:pPr>
      <w:ind w:left="-990" w:right="-784"/>
      <w:jc w:val="center"/>
      <w:rPr>
        <w:b/>
        <w:szCs w:val="24"/>
      </w:rPr>
    </w:pPr>
    <w:r w:rsidRPr="006C446E">
      <w:rPr>
        <w:b/>
        <w:noProof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5.75pt;height:53.25pt">
          <v:imagedata r:id="rId1" o:title=""/>
        </v:shape>
      </w:pict>
    </w:r>
  </w:p>
  <w:p w:rsidR="002911E6" w:rsidRDefault="002911E6" w:rsidP="00CB78AF">
    <w:pPr>
      <w:ind w:left="-990" w:right="-784"/>
      <w:jc w:val="center"/>
      <w:rPr>
        <w:b/>
        <w:szCs w:val="24"/>
      </w:rPr>
    </w:pPr>
    <w:r w:rsidRPr="006C446E">
      <w:rPr>
        <w:rFonts w:ascii="Arial" w:hAnsi="Arial"/>
        <w:noProof/>
        <w:sz w:val="20"/>
        <w:lang w:val="en-US"/>
      </w:rPr>
      <w:pict>
        <v:shape id="Picture 1" o:spid="_x0000_i1028" type="#_x0000_t75" alt="health_canada_logo" style="width:134.25pt;height:27pt;visibility:visible">
          <v:imagedata r:id="rId2" o:title=""/>
        </v:shape>
      </w:pict>
    </w:r>
  </w:p>
  <w:p w:rsidR="002911E6" w:rsidRPr="001127CB" w:rsidRDefault="002911E6" w:rsidP="00202256">
    <w:pPr>
      <w:spacing w:after="120" w:line="240" w:lineRule="auto"/>
      <w:ind w:left="-720" w:right="-691"/>
      <w:jc w:val="center"/>
      <w:rPr>
        <w:rFonts w:ascii="Times New Roman" w:hAnsi="Times New Roman"/>
        <w:b/>
        <w:sz w:val="24"/>
        <w:szCs w:val="24"/>
        <w:lang w:val="en-US"/>
      </w:rPr>
    </w:pPr>
    <w:r w:rsidRPr="001127CB">
      <w:rPr>
        <w:rFonts w:ascii="Times New Roman" w:hAnsi="Times New Roman"/>
        <w:b/>
        <w:sz w:val="24"/>
        <w:szCs w:val="24"/>
        <w:lang w:val="en-US"/>
      </w:rPr>
      <w:t>VII Conference of the Pan American Network on Drug Regulatory Harmonization (PANDRH)</w:t>
    </w:r>
  </w:p>
  <w:p w:rsidR="002911E6" w:rsidRPr="00DE77F6" w:rsidRDefault="002911E6" w:rsidP="00202256">
    <w:pPr>
      <w:spacing w:after="120" w:line="240" w:lineRule="auto"/>
      <w:ind w:left="-720" w:right="-691"/>
      <w:jc w:val="center"/>
      <w:rPr>
        <w:rFonts w:ascii="Times New Roman" w:hAnsi="Times New Roman"/>
        <w:b/>
        <w:sz w:val="24"/>
        <w:szCs w:val="24"/>
        <w:lang w:val="en-US"/>
      </w:rPr>
    </w:pPr>
    <w:smartTag w:uri="urn:schemas-microsoft-com:office:smarttags" w:element="PlaceName">
      <w:r w:rsidRPr="00DE77F6">
        <w:rPr>
          <w:rFonts w:ascii="Times New Roman" w:hAnsi="Times New Roman"/>
          <w:b/>
          <w:sz w:val="24"/>
          <w:szCs w:val="24"/>
          <w:lang w:val="en-US"/>
        </w:rPr>
        <w:t>Delta</w:t>
      </w:r>
    </w:smartTag>
    <w:r w:rsidRPr="00DE77F6">
      <w:rPr>
        <w:rFonts w:ascii="Times New Roman" w:hAnsi="Times New Roman"/>
        <w:b/>
        <w:sz w:val="24"/>
        <w:szCs w:val="24"/>
        <w:lang w:val="en-US"/>
      </w:rPr>
      <w:t xml:space="preserve"> </w:t>
    </w:r>
    <w:smartTag w:uri="urn:schemas-microsoft-com:office:smarttags" w:element="PlaceName">
      <w:r w:rsidRPr="00DE77F6">
        <w:rPr>
          <w:rFonts w:ascii="Times New Roman" w:hAnsi="Times New Roman"/>
          <w:b/>
          <w:sz w:val="24"/>
          <w:szCs w:val="24"/>
          <w:lang w:val="en-US"/>
        </w:rPr>
        <w:t>Ottawa</w:t>
      </w:r>
    </w:smartTag>
    <w:r w:rsidRPr="00DE77F6">
      <w:rPr>
        <w:rFonts w:ascii="Times New Roman" w:hAnsi="Times New Roman"/>
        <w:b/>
        <w:sz w:val="24"/>
        <w:szCs w:val="24"/>
        <w:lang w:val="en-US"/>
      </w:rPr>
      <w:t xml:space="preserve"> </w:t>
    </w:r>
    <w:smartTag w:uri="urn:schemas-microsoft-com:office:smarttags" w:element="PlaceType">
      <w:r w:rsidRPr="00DE77F6">
        <w:rPr>
          <w:rFonts w:ascii="Times New Roman" w:hAnsi="Times New Roman"/>
          <w:b/>
          <w:sz w:val="24"/>
          <w:szCs w:val="24"/>
          <w:lang w:val="en-US"/>
        </w:rPr>
        <w:t>City</w:t>
      </w:r>
    </w:smartTag>
    <w:r w:rsidRPr="00DE77F6">
      <w:rPr>
        <w:rFonts w:ascii="Times New Roman" w:hAnsi="Times New Roman"/>
        <w:b/>
        <w:sz w:val="24"/>
        <w:szCs w:val="24"/>
        <w:lang w:val="en-US"/>
      </w:rPr>
      <w:t xml:space="preserve"> Centre</w:t>
    </w:r>
    <w:r>
      <w:rPr>
        <w:rFonts w:ascii="Times New Roman" w:hAnsi="Times New Roman"/>
        <w:b/>
        <w:sz w:val="24"/>
        <w:szCs w:val="24"/>
        <w:lang w:val="en-US"/>
      </w:rPr>
      <w:t xml:space="preserve"> -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E77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101 Lyon Street</w:t>
            </w:r>
          </w:smartTag>
        </w:smartTag>
        <w:r w:rsidRPr="00DE77F6">
          <w:rPr>
            <w:rFonts w:ascii="Times New Roman" w:hAnsi="Times New Roman"/>
            <w:b/>
            <w:sz w:val="24"/>
            <w:szCs w:val="24"/>
            <w:lang w:val="en-US"/>
          </w:rPr>
          <w:t xml:space="preserve">, </w:t>
        </w:r>
        <w:smartTag w:uri="urn:schemas-microsoft-com:office:smarttags" w:element="City">
          <w:r w:rsidRPr="00DE77F6">
            <w:rPr>
              <w:rFonts w:ascii="Times New Roman" w:hAnsi="Times New Roman"/>
              <w:b/>
              <w:sz w:val="24"/>
              <w:szCs w:val="24"/>
              <w:lang w:val="en-US"/>
            </w:rPr>
            <w:t>Ottawa</w:t>
          </w:r>
        </w:smartTag>
        <w:r w:rsidRPr="00DE77F6">
          <w:rPr>
            <w:rFonts w:ascii="Times New Roman" w:hAnsi="Times New Roman"/>
            <w:b/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 w:rsidRPr="00DE77F6">
            <w:rPr>
              <w:rFonts w:ascii="Times New Roman" w:hAnsi="Times New Roman"/>
              <w:b/>
              <w:sz w:val="24"/>
              <w:szCs w:val="24"/>
              <w:lang w:val="en-US"/>
            </w:rPr>
            <w:t>ON</w:t>
          </w:r>
        </w:smartTag>
      </w:smartTag>
    </w:smartTag>
    <w:r w:rsidRPr="00DE77F6">
      <w:rPr>
        <w:rFonts w:ascii="Times New Roman" w:hAnsi="Times New Roman"/>
        <w:b/>
        <w:sz w:val="24"/>
        <w:szCs w:val="24"/>
        <w:lang w:val="en-US"/>
      </w:rPr>
      <w:t xml:space="preserve">, K1R579, </w:t>
    </w:r>
    <w:smartTag w:uri="urn:schemas-microsoft-com:office:smarttags" w:element="country-region">
      <w:smartTag w:uri="urn:schemas-microsoft-com:office:smarttags" w:element="place">
        <w:r w:rsidRPr="00DE77F6">
          <w:rPr>
            <w:rFonts w:ascii="Times New Roman" w:hAnsi="Times New Roman"/>
            <w:b/>
            <w:sz w:val="24"/>
            <w:szCs w:val="24"/>
            <w:lang w:val="en-US"/>
          </w:rPr>
          <w:t>Canad</w:t>
        </w:r>
        <w:r>
          <w:rPr>
            <w:rFonts w:ascii="Times New Roman" w:hAnsi="Times New Roman"/>
            <w:b/>
            <w:sz w:val="24"/>
            <w:szCs w:val="24"/>
            <w:lang w:val="en-US"/>
          </w:rPr>
          <w:t>a</w:t>
        </w:r>
      </w:smartTag>
    </w:smartTag>
  </w:p>
  <w:p w:rsidR="002911E6" w:rsidRPr="00DE77F6" w:rsidRDefault="002911E6" w:rsidP="00DE77F6">
    <w:pPr>
      <w:spacing w:after="120" w:line="240" w:lineRule="auto"/>
      <w:ind w:left="-720" w:right="-691"/>
      <w:jc w:val="center"/>
      <w:rPr>
        <w:rFonts w:ascii="Times New Roman" w:hAnsi="Times New Roman"/>
        <w:b/>
        <w:sz w:val="24"/>
        <w:szCs w:val="24"/>
        <w:lang w:val="en-US"/>
      </w:rPr>
    </w:pPr>
    <w:hyperlink r:id="rId3" w:tgtFrame="_blank" w:history="1">
      <w:r w:rsidRPr="00DE77F6">
        <w:rPr>
          <w:rStyle w:val="Hyperlink"/>
          <w:rFonts w:ascii="Times New Roman" w:hAnsi="Times New Roman"/>
          <w:sz w:val="24"/>
          <w:szCs w:val="24"/>
        </w:rPr>
        <w:t>deltaottawacitycentre.com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E6" w:rsidRDefault="002911E6" w:rsidP="00CB78AF">
    <w:pPr>
      <w:ind w:left="-990" w:right="-784"/>
      <w:jc w:val="center"/>
      <w:rPr>
        <w:b/>
        <w:szCs w:val="24"/>
      </w:rPr>
    </w:pPr>
  </w:p>
  <w:p w:rsidR="002911E6" w:rsidRDefault="002911E6" w:rsidP="00CB78AF">
    <w:pPr>
      <w:ind w:left="-990" w:right="-784"/>
      <w:jc w:val="center"/>
      <w:rPr>
        <w:b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BB7"/>
    <w:multiLevelType w:val="hybridMultilevel"/>
    <w:tmpl w:val="08562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B7180"/>
    <w:multiLevelType w:val="hybridMultilevel"/>
    <w:tmpl w:val="0706D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63312"/>
    <w:multiLevelType w:val="hybridMultilevel"/>
    <w:tmpl w:val="FF2A9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84B7A"/>
    <w:multiLevelType w:val="hybridMultilevel"/>
    <w:tmpl w:val="A08EF4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C09"/>
    <w:rsid w:val="000C3457"/>
    <w:rsid w:val="000D5E2B"/>
    <w:rsid w:val="000D644E"/>
    <w:rsid w:val="0010177F"/>
    <w:rsid w:val="001127CB"/>
    <w:rsid w:val="00123A37"/>
    <w:rsid w:val="00131C0A"/>
    <w:rsid w:val="00150C1E"/>
    <w:rsid w:val="00175E96"/>
    <w:rsid w:val="001A77A5"/>
    <w:rsid w:val="001D424F"/>
    <w:rsid w:val="00202256"/>
    <w:rsid w:val="002127BC"/>
    <w:rsid w:val="00217F4B"/>
    <w:rsid w:val="00285136"/>
    <w:rsid w:val="002911E6"/>
    <w:rsid w:val="002B3580"/>
    <w:rsid w:val="002C29D4"/>
    <w:rsid w:val="002F616E"/>
    <w:rsid w:val="003450DE"/>
    <w:rsid w:val="003C18B5"/>
    <w:rsid w:val="00405490"/>
    <w:rsid w:val="0049064C"/>
    <w:rsid w:val="004C02B2"/>
    <w:rsid w:val="004C42C3"/>
    <w:rsid w:val="004C6B89"/>
    <w:rsid w:val="004D679C"/>
    <w:rsid w:val="0053328F"/>
    <w:rsid w:val="0053697D"/>
    <w:rsid w:val="00551CEC"/>
    <w:rsid w:val="005732C8"/>
    <w:rsid w:val="00581186"/>
    <w:rsid w:val="005935D4"/>
    <w:rsid w:val="005D4B4F"/>
    <w:rsid w:val="00610188"/>
    <w:rsid w:val="00653449"/>
    <w:rsid w:val="0068115C"/>
    <w:rsid w:val="006811DE"/>
    <w:rsid w:val="0068342D"/>
    <w:rsid w:val="006B21B3"/>
    <w:rsid w:val="006B21E9"/>
    <w:rsid w:val="006C3E16"/>
    <w:rsid w:val="006C446E"/>
    <w:rsid w:val="006E401E"/>
    <w:rsid w:val="006E61C9"/>
    <w:rsid w:val="006F3DDD"/>
    <w:rsid w:val="00711779"/>
    <w:rsid w:val="00712C1A"/>
    <w:rsid w:val="00715A00"/>
    <w:rsid w:val="007A4079"/>
    <w:rsid w:val="008016B1"/>
    <w:rsid w:val="00827954"/>
    <w:rsid w:val="008640F3"/>
    <w:rsid w:val="008B12D8"/>
    <w:rsid w:val="008D57CD"/>
    <w:rsid w:val="008E4D7B"/>
    <w:rsid w:val="008F51B5"/>
    <w:rsid w:val="008F6C4D"/>
    <w:rsid w:val="0092776C"/>
    <w:rsid w:val="00953C6D"/>
    <w:rsid w:val="00991AE3"/>
    <w:rsid w:val="009A5509"/>
    <w:rsid w:val="009D02D3"/>
    <w:rsid w:val="009E6C09"/>
    <w:rsid w:val="00A73F67"/>
    <w:rsid w:val="00AA17DF"/>
    <w:rsid w:val="00AA2244"/>
    <w:rsid w:val="00AD0CFD"/>
    <w:rsid w:val="00AE4E10"/>
    <w:rsid w:val="00B05994"/>
    <w:rsid w:val="00B23611"/>
    <w:rsid w:val="00B37C9A"/>
    <w:rsid w:val="00B560AE"/>
    <w:rsid w:val="00B639AF"/>
    <w:rsid w:val="00BB291A"/>
    <w:rsid w:val="00BE6A61"/>
    <w:rsid w:val="00BF42A7"/>
    <w:rsid w:val="00BF5482"/>
    <w:rsid w:val="00C1199B"/>
    <w:rsid w:val="00C14294"/>
    <w:rsid w:val="00C7440C"/>
    <w:rsid w:val="00CB78AF"/>
    <w:rsid w:val="00CD05AA"/>
    <w:rsid w:val="00D43546"/>
    <w:rsid w:val="00D572FE"/>
    <w:rsid w:val="00D868E2"/>
    <w:rsid w:val="00DA68D4"/>
    <w:rsid w:val="00DC6FE6"/>
    <w:rsid w:val="00DD53AC"/>
    <w:rsid w:val="00DE77F6"/>
    <w:rsid w:val="00E57E8F"/>
    <w:rsid w:val="00E900A3"/>
    <w:rsid w:val="00E90132"/>
    <w:rsid w:val="00EA6814"/>
    <w:rsid w:val="00F1514E"/>
    <w:rsid w:val="00F451B4"/>
    <w:rsid w:val="00F72958"/>
    <w:rsid w:val="00F753AF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37"/>
    <w:pPr>
      <w:spacing w:after="200" w:line="276" w:lineRule="auto"/>
    </w:pPr>
    <w:rPr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E6C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1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8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1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18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8B5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uiPriority w:val="99"/>
    <w:rsid w:val="00202256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0177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5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115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15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-CPANDRH@PAHO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ps.google.com/local_url?dq=Delta+Ottawa+City+Centre&amp;q=http://www.deltaottawacitycentre.com/&amp;ved=0CB8Q5AQ&amp;sa=X&amp;ei=KbzlUNH2OonitgeYmIDoBA&amp;s=ANYYN7kyBQdjCQWV4Q86uv0DHR5nFi9X3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116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Pombo, Dra. Maria Luz (WDC)</dc:creator>
  <cp:keywords/>
  <dc:description/>
  <cp:lastModifiedBy>PAHO LAN User</cp:lastModifiedBy>
  <cp:revision>8</cp:revision>
  <cp:lastPrinted>2013-01-03T17:42:00Z</cp:lastPrinted>
  <dcterms:created xsi:type="dcterms:W3CDTF">2013-04-03T13:02:00Z</dcterms:created>
  <dcterms:modified xsi:type="dcterms:W3CDTF">2013-04-12T19:20:00Z</dcterms:modified>
</cp:coreProperties>
</file>