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2948" w:rsidRPr="00714032" w:rsidRDefault="00295A3E" w:rsidP="00275B0C">
      <w:pPr>
        <w:ind w:left="720" w:hanging="720"/>
        <w:sectPr w:rsidR="00A92948" w:rsidRPr="00714032" w:rsidSect="00977B17">
          <w:headerReference w:type="default" r:id="rId9"/>
          <w:footerReference w:type="default" r:id="rId10"/>
          <w:headerReference w:type="first" r:id="rId11"/>
          <w:footerReference w:type="first" r:id="rId12"/>
          <w:pgSz w:w="12240" w:h="15840"/>
          <w:pgMar w:top="0" w:right="0" w:bottom="0" w:left="0" w:header="0" w:footer="685" w:gutter="0"/>
          <w:cols w:space="720"/>
          <w:titlePg/>
          <w:docGrid w:linePitch="326"/>
        </w:sectPr>
      </w:pPr>
      <w:r>
        <w:rPr>
          <w:noProof/>
          <w:lang w:val="en-US" w:eastAsia="en-US"/>
        </w:rPr>
        <mc:AlternateContent>
          <mc:Choice Requires="wps">
            <w:drawing>
              <wp:anchor distT="0" distB="0" distL="114300" distR="114300" simplePos="0" relativeHeight="251698176" behindDoc="0" locked="0" layoutInCell="1" allowOverlap="1" wp14:anchorId="7017755C" wp14:editId="4EFE4B39">
                <wp:simplePos x="0" y="0"/>
                <wp:positionH relativeFrom="column">
                  <wp:posOffset>1023620</wp:posOffset>
                </wp:positionH>
                <wp:positionV relativeFrom="paragraph">
                  <wp:posOffset>6863715</wp:posOffset>
                </wp:positionV>
                <wp:extent cx="6032500" cy="635"/>
                <wp:effectExtent l="19050" t="19050" r="25400" b="37465"/>
                <wp:wrapNone/>
                <wp:docPr id="3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635"/>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80.6pt;margin-top:540.45pt;width:47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582B737E" wp14:editId="15FA9C3E">
                <wp:simplePos x="0" y="0"/>
                <wp:positionH relativeFrom="column">
                  <wp:posOffset>1042670</wp:posOffset>
                </wp:positionH>
                <wp:positionV relativeFrom="paragraph">
                  <wp:posOffset>4482465</wp:posOffset>
                </wp:positionV>
                <wp:extent cx="6032500" cy="635"/>
                <wp:effectExtent l="19050" t="19050" r="25400" b="37465"/>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635"/>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82.1pt;margin-top:352.95pt;width:4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6822D780" wp14:editId="1BB24030">
                <wp:simplePos x="0" y="0"/>
                <wp:positionH relativeFrom="column">
                  <wp:posOffset>1051560</wp:posOffset>
                </wp:positionH>
                <wp:positionV relativeFrom="paragraph">
                  <wp:posOffset>3829050</wp:posOffset>
                </wp:positionV>
                <wp:extent cx="6021070" cy="0"/>
                <wp:effectExtent l="19050" t="19050" r="0" b="19050"/>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82.8pt;margin-top:301.5pt;width:47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2055407D" wp14:editId="0197C718">
                <wp:simplePos x="0" y="0"/>
                <wp:positionH relativeFrom="column">
                  <wp:posOffset>1028700</wp:posOffset>
                </wp:positionH>
                <wp:positionV relativeFrom="paragraph">
                  <wp:posOffset>1737360</wp:posOffset>
                </wp:positionV>
                <wp:extent cx="6032500" cy="0"/>
                <wp:effectExtent l="19050" t="19050" r="25400" b="19050"/>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81pt;margin-top:136.8pt;width: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" strokecolor="#4bacc6" strokeweight="3pt">
                <v:stroke dashstyle="1 1" endcap="round"/>
                <v:shadow color="#205867" opacity=".5" offset="1pt"/>
              </v:shape>
            </w:pict>
          </mc:Fallback>
        </mc:AlternateContent>
      </w:r>
      <w:r w:rsidR="00FB0B12">
        <w:rPr>
          <w:noProof/>
          <w:lang w:val="en-US" w:eastAsia="en-US"/>
        </w:rPr>
        <mc:AlternateContent>
          <mc:Choice Requires="wps">
            <w:drawing>
              <wp:anchor distT="0" distB="0" distL="114300" distR="114300" simplePos="0" relativeHeight="251657216" behindDoc="0" locked="0" layoutInCell="1" allowOverlap="1" wp14:anchorId="36BD825E" wp14:editId="1F3F0ECB">
                <wp:simplePos x="0" y="0"/>
                <wp:positionH relativeFrom="column">
                  <wp:posOffset>3800475</wp:posOffset>
                </wp:positionH>
                <wp:positionV relativeFrom="paragraph">
                  <wp:posOffset>-1179195</wp:posOffset>
                </wp:positionV>
                <wp:extent cx="3844290" cy="1082040"/>
                <wp:effectExtent l="0" t="0" r="3810" b="3810"/>
                <wp:wrapThrough wrapText="bothSides">
                  <wp:wrapPolygon edited="0">
                    <wp:start x="0" y="0"/>
                    <wp:lineTo x="0" y="21296"/>
                    <wp:lineTo x="21514" y="21296"/>
                    <wp:lineTo x="21514" y="0"/>
                    <wp:lineTo x="0" y="0"/>
                  </wp:wrapPolygon>
                </wp:wrapThrough>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076" w:rsidRDefault="00835076" w:rsidP="00295A3E">
                            <w:pPr>
                              <w:ind w:left="360" w:hanging="360"/>
                              <w:jc w:val="center"/>
                              <w:rPr>
                                <w:rFonts w:ascii="Arial" w:hAnsi="Arial" w:cs="Arial"/>
                                <w:b/>
                                <w:color w:val="FFFFFF" w:themeColor="background1"/>
                                <w:sz w:val="40"/>
                                <w:szCs w:val="22"/>
                                <w:lang w:val="en-US"/>
                              </w:rPr>
                            </w:pPr>
                            <w:r>
                              <w:rPr>
                                <w:rFonts w:ascii="Arial" w:hAnsi="Arial" w:cs="Arial"/>
                                <w:b/>
                                <w:color w:val="FFFFFF" w:themeColor="background1"/>
                                <w:sz w:val="40"/>
                                <w:szCs w:val="22"/>
                                <w:lang w:val="en-US"/>
                              </w:rPr>
                              <w:t>Questions and Answers</w:t>
                            </w:r>
                          </w:p>
                          <w:p w:rsidR="00295A3E" w:rsidRPr="00295A3E" w:rsidRDefault="00295A3E" w:rsidP="00295A3E">
                            <w:pPr>
                              <w:ind w:left="360" w:hanging="360"/>
                              <w:jc w:val="center"/>
                              <w:rPr>
                                <w:rFonts w:ascii="Arial" w:hAnsi="Arial" w:cs="Arial"/>
                                <w:b/>
                                <w:color w:val="FFFFFF" w:themeColor="background1"/>
                                <w:sz w:val="40"/>
                                <w:szCs w:val="22"/>
                                <w:lang w:val="en-US"/>
                              </w:rPr>
                            </w:pPr>
                            <w:r w:rsidRPr="00295A3E">
                              <w:rPr>
                                <w:rFonts w:ascii="Arial" w:hAnsi="Arial" w:cs="Arial"/>
                                <w:b/>
                                <w:color w:val="FFFFFF" w:themeColor="background1"/>
                                <w:sz w:val="40"/>
                                <w:szCs w:val="22"/>
                                <w:lang w:val="en-US"/>
                              </w:rPr>
                              <w:t>Ebola Virus Disease (EVD)</w:t>
                            </w:r>
                          </w:p>
                          <w:p w:rsidR="00295A3E" w:rsidRPr="00295A3E" w:rsidRDefault="00295A3E" w:rsidP="00295A3E">
                            <w:pPr>
                              <w:ind w:left="360" w:hanging="360"/>
                              <w:jc w:val="center"/>
                              <w:rPr>
                                <w:rFonts w:ascii="Arial" w:hAnsi="Arial" w:cs="Arial"/>
                                <w:b/>
                                <w:color w:val="FFFFFF" w:themeColor="background1"/>
                                <w:sz w:val="40"/>
                                <w:szCs w:val="22"/>
                                <w:lang w:val="en-US"/>
                              </w:rPr>
                            </w:pPr>
                            <w:r w:rsidRPr="00295A3E">
                              <w:rPr>
                                <w:rFonts w:ascii="Arial" w:hAnsi="Arial" w:cs="Arial"/>
                                <w:b/>
                                <w:color w:val="FFFFFF" w:themeColor="background1"/>
                                <w:sz w:val="40"/>
                                <w:szCs w:val="22"/>
                                <w:lang w:val="en-US"/>
                              </w:rPr>
                              <w:t xml:space="preserve">General concepts </w:t>
                            </w:r>
                          </w:p>
                          <w:p w:rsidR="004A5994" w:rsidRPr="00295A3E" w:rsidRDefault="004A5994" w:rsidP="002C2676">
                            <w:pPr>
                              <w:jc w:val="center"/>
                              <w:rPr>
                                <w:color w:val="FFFFFF" w:themeColor="background1"/>
                                <w:sz w:val="52"/>
                                <w:szCs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299.25pt;margin-top:-92.85pt;width:302.7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rwIAAKw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" filled="f" stroked="f">
                <v:textbox inset="0,0,0,0">
                  <w:txbxContent>
                    <w:p w:rsidR="00835076" w:rsidRDefault="00835076" w:rsidP="00295A3E">
                      <w:pPr>
                        <w:ind w:left="360" w:hanging="360"/>
                        <w:jc w:val="center"/>
                        <w:rPr>
                          <w:rFonts w:ascii="Arial" w:hAnsi="Arial" w:cs="Arial"/>
                          <w:b/>
                          <w:color w:val="FFFFFF" w:themeColor="background1"/>
                          <w:sz w:val="40"/>
                          <w:szCs w:val="22"/>
                          <w:lang w:val="en-US"/>
                        </w:rPr>
                      </w:pPr>
                      <w:r>
                        <w:rPr>
                          <w:rFonts w:ascii="Arial" w:hAnsi="Arial" w:cs="Arial"/>
                          <w:b/>
                          <w:color w:val="FFFFFF" w:themeColor="background1"/>
                          <w:sz w:val="40"/>
                          <w:szCs w:val="22"/>
                          <w:lang w:val="en-US"/>
                        </w:rPr>
                        <w:t>Questions and Answers</w:t>
                      </w:r>
                    </w:p>
                    <w:p w:rsidR="00295A3E" w:rsidRPr="00295A3E" w:rsidRDefault="00295A3E" w:rsidP="00295A3E">
                      <w:pPr>
                        <w:ind w:left="360" w:hanging="360"/>
                        <w:jc w:val="center"/>
                        <w:rPr>
                          <w:rFonts w:ascii="Arial" w:hAnsi="Arial" w:cs="Arial"/>
                          <w:b/>
                          <w:color w:val="FFFFFF" w:themeColor="background1"/>
                          <w:sz w:val="40"/>
                          <w:szCs w:val="22"/>
                          <w:lang w:val="en-US"/>
                        </w:rPr>
                      </w:pPr>
                      <w:r w:rsidRPr="00295A3E">
                        <w:rPr>
                          <w:rFonts w:ascii="Arial" w:hAnsi="Arial" w:cs="Arial"/>
                          <w:b/>
                          <w:color w:val="FFFFFF" w:themeColor="background1"/>
                          <w:sz w:val="40"/>
                          <w:szCs w:val="22"/>
                          <w:lang w:val="en-US"/>
                        </w:rPr>
                        <w:t>Ebola Virus Disease (EVD)</w:t>
                      </w:r>
                    </w:p>
                    <w:p w:rsidR="00295A3E" w:rsidRPr="00295A3E" w:rsidRDefault="00295A3E" w:rsidP="00295A3E">
                      <w:pPr>
                        <w:ind w:left="360" w:hanging="360"/>
                        <w:jc w:val="center"/>
                        <w:rPr>
                          <w:rFonts w:ascii="Arial" w:hAnsi="Arial" w:cs="Arial"/>
                          <w:b/>
                          <w:color w:val="FFFFFF" w:themeColor="background1"/>
                          <w:sz w:val="40"/>
                          <w:szCs w:val="22"/>
                          <w:lang w:val="en-US"/>
                        </w:rPr>
                      </w:pPr>
                      <w:r w:rsidRPr="00295A3E">
                        <w:rPr>
                          <w:rFonts w:ascii="Arial" w:hAnsi="Arial" w:cs="Arial"/>
                          <w:b/>
                          <w:color w:val="FFFFFF" w:themeColor="background1"/>
                          <w:sz w:val="40"/>
                          <w:szCs w:val="22"/>
                          <w:lang w:val="en-US"/>
                        </w:rPr>
                        <w:t xml:space="preserve">General concepts </w:t>
                      </w:r>
                    </w:p>
                    <w:p w:rsidR="004A5994" w:rsidRPr="00295A3E" w:rsidRDefault="004A5994" w:rsidP="002C2676">
                      <w:pPr>
                        <w:jc w:val="center"/>
                        <w:rPr>
                          <w:color w:val="FFFFFF" w:themeColor="background1"/>
                          <w:sz w:val="52"/>
                          <w:szCs w:val="32"/>
                          <w:lang w:val="en-US"/>
                        </w:rPr>
                      </w:pPr>
                    </w:p>
                  </w:txbxContent>
                </v:textbox>
                <w10:wrap type="through"/>
              </v:shape>
            </w:pict>
          </mc:Fallback>
        </mc:AlternateContent>
      </w:r>
      <w:r w:rsidR="00925BD8">
        <w:rPr>
          <w:noProof/>
          <w:lang w:val="en-US" w:eastAsia="en-US"/>
        </w:rPr>
        <mc:AlternateContent>
          <mc:Choice Requires="wps">
            <w:drawing>
              <wp:anchor distT="0" distB="0" distL="114300" distR="114300" simplePos="0" relativeHeight="251653120" behindDoc="0" locked="0" layoutInCell="1" allowOverlap="1" wp14:anchorId="3EBCE016" wp14:editId="6EED8514">
                <wp:simplePos x="0" y="0"/>
                <wp:positionH relativeFrom="column">
                  <wp:posOffset>774065</wp:posOffset>
                </wp:positionH>
                <wp:positionV relativeFrom="paragraph">
                  <wp:posOffset>300990</wp:posOffset>
                </wp:positionV>
                <wp:extent cx="6289675" cy="451485"/>
                <wp:effectExtent l="2540" t="0" r="13335" b="2857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451485"/>
                        </a:xfrm>
                        <a:prstGeom prst="rect">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60.95pt;margin-top:23.7pt;width:495.25pt;height: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" fillcolor="#4bacc6" stroked="f" strokeweight="0">
                <v:fill color2="#308298" focusposition=".5,.5" focussize="" focus="100%" type="gradientRadial"/>
                <v:shadow on="t" color="#205867" offset="1pt"/>
              </v:rect>
            </w:pict>
          </mc:Fallback>
        </mc:AlternateContent>
      </w:r>
      <w:r w:rsidR="00925BD8">
        <w:rPr>
          <w:noProof/>
          <w:lang w:val="en-US" w:eastAsia="en-US"/>
        </w:rPr>
        <mc:AlternateContent>
          <mc:Choice Requires="wps">
            <w:drawing>
              <wp:anchor distT="0" distB="0" distL="114300" distR="114300" simplePos="0" relativeHeight="251656192" behindDoc="0" locked="0" layoutInCell="1" allowOverlap="1" wp14:anchorId="29174F59" wp14:editId="7E4BBF34">
                <wp:simplePos x="0" y="0"/>
                <wp:positionH relativeFrom="column">
                  <wp:posOffset>774065</wp:posOffset>
                </wp:positionH>
                <wp:positionV relativeFrom="paragraph">
                  <wp:posOffset>329565</wp:posOffset>
                </wp:positionV>
                <wp:extent cx="6289675" cy="7673340"/>
                <wp:effectExtent l="0" t="0" r="15875" b="381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295A3E" w:rsidRPr="00295A3E" w:rsidRDefault="00FB0B12" w:rsidP="00295A3E">
                            <w:pPr>
                              <w:ind w:left="360" w:hanging="360"/>
                              <w:jc w:val="center"/>
                              <w:rPr>
                                <w:rFonts w:ascii="Arial" w:hAnsi="Arial" w:cs="Arial"/>
                                <w:b/>
                                <w:color w:val="FFFFFF" w:themeColor="background1"/>
                                <w:sz w:val="28"/>
                                <w:szCs w:val="22"/>
                                <w:lang w:val="en-US"/>
                              </w:rPr>
                            </w:pPr>
                            <w:r w:rsidRPr="00295A3E">
                              <w:rPr>
                                <w:rFonts w:ascii="Arial" w:hAnsi="Arial" w:cs="Arial"/>
                                <w:b/>
                                <w:color w:val="FFFFFF" w:themeColor="background1"/>
                                <w:sz w:val="28"/>
                                <w:szCs w:val="22"/>
                                <w:lang w:val="en-US"/>
                              </w:rPr>
                              <w:t>Questions and Answers—Ebola Virus Disease (EVD)</w:t>
                            </w:r>
                          </w:p>
                          <w:p w:rsidR="00FB0B12" w:rsidRPr="00295A3E" w:rsidRDefault="00FB0B12" w:rsidP="00295A3E">
                            <w:pPr>
                              <w:ind w:left="360" w:hanging="360"/>
                              <w:jc w:val="center"/>
                              <w:rPr>
                                <w:rFonts w:ascii="Arial" w:hAnsi="Arial" w:cs="Arial"/>
                                <w:b/>
                                <w:color w:val="FFFFFF" w:themeColor="background1"/>
                                <w:sz w:val="28"/>
                                <w:szCs w:val="22"/>
                                <w:lang w:val="en-US"/>
                              </w:rPr>
                            </w:pPr>
                            <w:r w:rsidRPr="00295A3E">
                              <w:rPr>
                                <w:rFonts w:ascii="Arial" w:hAnsi="Arial" w:cs="Arial"/>
                                <w:b/>
                                <w:color w:val="FFFFFF" w:themeColor="background1"/>
                                <w:sz w:val="28"/>
                                <w:szCs w:val="22"/>
                                <w:lang w:val="en-US"/>
                              </w:rPr>
                              <w:t xml:space="preserve">General concepts </w:t>
                            </w:r>
                          </w:p>
                          <w:p w:rsidR="00FB0B12" w:rsidRPr="00295A3E" w:rsidRDefault="00FB0B12" w:rsidP="00FB0B12">
                            <w:pPr>
                              <w:ind w:left="360" w:hanging="360"/>
                              <w:jc w:val="center"/>
                              <w:rPr>
                                <w:rFonts w:ascii="Arial" w:hAnsi="Arial" w:cs="Arial"/>
                                <w:b/>
                                <w:sz w:val="22"/>
                                <w:szCs w:val="22"/>
                                <w:lang w:val="en-US"/>
                              </w:rPr>
                            </w:pPr>
                          </w:p>
                          <w:p w:rsidR="00FB0B12" w:rsidRPr="00295A3E" w:rsidRDefault="00FB0B12" w:rsidP="00FB0B12">
                            <w:pPr>
                              <w:jc w:val="both"/>
                              <w:rPr>
                                <w:rFonts w:ascii="Arial" w:hAnsi="Arial" w:cs="Arial"/>
                                <w:bCs/>
                                <w:sz w:val="22"/>
                                <w:szCs w:val="22"/>
                                <w:lang w:val="en-US"/>
                              </w:rPr>
                            </w:pPr>
                            <w:r w:rsidRPr="00295A3E">
                              <w:rPr>
                                <w:rFonts w:ascii="Arial" w:hAnsi="Arial" w:cs="Arial"/>
                                <w:bCs/>
                                <w:sz w:val="22"/>
                                <w:szCs w:val="22"/>
                                <w:lang w:val="en-US"/>
                              </w:rPr>
                              <w:t xml:space="preserve">The following list of questions and answers on the general concepts of Ebola virus disease (EVD) is aimed at health professionals and decision-makers. These questions and answers complement information already published in different documents and guidance available at </w:t>
                            </w:r>
                            <w:hyperlink r:id="rId13" w:history="1">
                              <w:r w:rsidRPr="004F4AB4">
                                <w:rPr>
                                  <w:rStyle w:val="Hyperlink"/>
                                  <w:rFonts w:ascii="Arial" w:hAnsi="Arial" w:cs="Arial"/>
                                  <w:bCs/>
                                  <w:color w:val="auto"/>
                                  <w:sz w:val="22"/>
                                  <w:szCs w:val="22"/>
                                  <w:u w:val="none"/>
                                  <w:lang w:val="en-US"/>
                                </w:rPr>
                                <w:t>www.paho.org/ebola</w:t>
                              </w:r>
                            </w:hyperlink>
                            <w:r w:rsidRPr="004F4AB4">
                              <w:rPr>
                                <w:rStyle w:val="Hyperlink"/>
                                <w:rFonts w:ascii="Arial" w:hAnsi="Arial" w:cs="Arial"/>
                                <w:bCs/>
                                <w:color w:val="auto"/>
                                <w:sz w:val="22"/>
                                <w:szCs w:val="22"/>
                                <w:u w:val="none"/>
                                <w:lang w:val="en-US"/>
                              </w:rPr>
                              <w:t>.</w:t>
                            </w:r>
                            <w:r w:rsidRPr="004F4AB4">
                              <w:rPr>
                                <w:rFonts w:ascii="Arial" w:hAnsi="Arial" w:cs="Arial"/>
                                <w:bCs/>
                                <w:sz w:val="22"/>
                                <w:szCs w:val="22"/>
                                <w:lang w:val="en-US"/>
                              </w:rPr>
                              <w:t xml:space="preserve"> </w:t>
                            </w:r>
                          </w:p>
                          <w:p w:rsidR="00FB0B12" w:rsidRPr="00295A3E" w:rsidRDefault="00FB0B12" w:rsidP="00FB0B12">
                            <w:pPr>
                              <w:ind w:left="360" w:hanging="360"/>
                              <w:jc w:val="both"/>
                              <w:rPr>
                                <w:rStyle w:val="Strong"/>
                                <w:rFonts w:ascii="Arial" w:hAnsi="Arial" w:cs="Arial"/>
                                <w:color w:val="31849B" w:themeColor="accent5" w:themeShade="BF"/>
                                <w:sz w:val="22"/>
                                <w:szCs w:val="22"/>
                                <w:lang w:val="en-US"/>
                              </w:rPr>
                            </w:pPr>
                          </w:p>
                          <w:p w:rsidR="00FB0B12" w:rsidRPr="00295A3E" w:rsidRDefault="00FB0B12" w:rsidP="00FB0B12">
                            <w:pPr>
                              <w:pStyle w:val="ListParagraph"/>
                              <w:numPr>
                                <w:ilvl w:val="0"/>
                                <w:numId w:val="21"/>
                              </w:numPr>
                              <w:ind w:left="360"/>
                              <w:rPr>
                                <w:rFonts w:ascii="Arial" w:hAnsi="Arial" w:cs="Arial"/>
                                <w:color w:val="31849B" w:themeColor="accent5" w:themeShade="BF"/>
                              </w:rPr>
                            </w:pPr>
                            <w:r w:rsidRPr="00295A3E">
                              <w:rPr>
                                <w:rFonts w:ascii="Arial" w:hAnsi="Arial" w:cs="Arial"/>
                                <w:b/>
                                <w:color w:val="31849B" w:themeColor="accent5" w:themeShade="BF"/>
                              </w:rPr>
                              <w:t>What are the initial manifestations of EVD?</w:t>
                            </w:r>
                          </w:p>
                          <w:p w:rsidR="00FB0B12" w:rsidRPr="00295A3E" w:rsidRDefault="00FB0B12" w:rsidP="00FB0B12">
                            <w:pPr>
                              <w:pStyle w:val="ListParagraph"/>
                              <w:ind w:left="360"/>
                              <w:rPr>
                                <w:rFonts w:ascii="Arial" w:hAnsi="Arial" w:cs="Arial"/>
                              </w:rPr>
                            </w:pPr>
                          </w:p>
                          <w:p w:rsidR="00FB0B12" w:rsidRPr="00295A3E" w:rsidRDefault="00FB0B12" w:rsidP="00FB0B12">
                            <w:pPr>
                              <w:pStyle w:val="ListParagraph"/>
                              <w:ind w:left="360"/>
                              <w:jc w:val="both"/>
                              <w:rPr>
                                <w:rFonts w:ascii="Arial" w:hAnsi="Arial" w:cs="Arial"/>
                              </w:rPr>
                            </w:pPr>
                            <w:r w:rsidRPr="00295A3E">
                              <w:rPr>
                                <w:rFonts w:ascii="Arial" w:hAnsi="Arial" w:cs="Arial"/>
                              </w:rPr>
                              <w:t xml:space="preserve">The initial manifestations of Ebola are nonspecific and usually begin with fever, headache, weakness, sore throat, generalized pain, </w:t>
                            </w:r>
                            <w:r w:rsidRPr="00295A3E">
                              <w:rPr>
                                <w:rFonts w:ascii="Arial" w:eastAsia="Times New Roman" w:hAnsi="Arial" w:cs="Arial"/>
                              </w:rPr>
                              <w:t>nausea/vomiting or diarrhea</w:t>
                            </w:r>
                            <w:r w:rsidRPr="00295A3E">
                              <w:rPr>
                                <w:rFonts w:ascii="Arial" w:hAnsi="Arial" w:cs="Arial"/>
                              </w:rPr>
                              <w:t xml:space="preserve">. This makes it essential to obtain the patient’s detailed travel history to evaluate the risk. </w:t>
                            </w:r>
                          </w:p>
                          <w:p w:rsidR="00FB0B12" w:rsidRPr="00295A3E" w:rsidRDefault="00FB0B12" w:rsidP="00FB0B12">
                            <w:pPr>
                              <w:ind w:left="360"/>
                              <w:jc w:val="both"/>
                              <w:rPr>
                                <w:rFonts w:ascii="Arial" w:hAnsi="Arial" w:cs="Arial"/>
                                <w:sz w:val="22"/>
                                <w:szCs w:val="22"/>
                                <w:lang w:val="en-US"/>
                              </w:rPr>
                            </w:pPr>
                          </w:p>
                          <w:p w:rsidR="00FB0B12" w:rsidRPr="00295A3E" w:rsidRDefault="00FB0B12" w:rsidP="00FB0B12">
                            <w:pPr>
                              <w:ind w:left="360"/>
                              <w:jc w:val="both"/>
                              <w:rPr>
                                <w:rFonts w:ascii="Arial" w:hAnsi="Arial" w:cs="Arial"/>
                                <w:sz w:val="22"/>
                                <w:szCs w:val="22"/>
                                <w:lang w:val="en-US"/>
                              </w:rPr>
                            </w:pPr>
                            <w:r w:rsidRPr="00295A3E">
                              <w:rPr>
                                <w:rFonts w:ascii="Arial" w:hAnsi="Arial" w:cs="Arial"/>
                                <w:sz w:val="22"/>
                                <w:szCs w:val="22"/>
                                <w:lang w:val="en-US"/>
                              </w:rPr>
                              <w:t xml:space="preserve">The initial symptoms and subsequent ones often overlap. </w:t>
                            </w:r>
                          </w:p>
                          <w:p w:rsidR="00FB0B12" w:rsidRPr="00295A3E" w:rsidRDefault="00FB0B12" w:rsidP="00FB0B12">
                            <w:pPr>
                              <w:ind w:left="360"/>
                              <w:jc w:val="both"/>
                              <w:rPr>
                                <w:rFonts w:ascii="Arial" w:hAnsi="Arial" w:cs="Arial"/>
                                <w:sz w:val="22"/>
                                <w:szCs w:val="22"/>
                                <w:lang w:val="en-US"/>
                              </w:rPr>
                            </w:pPr>
                          </w:p>
                          <w:p w:rsidR="00FB0B12" w:rsidRPr="00295A3E" w:rsidRDefault="00FB0B12" w:rsidP="00FB0B12">
                            <w:pPr>
                              <w:ind w:left="360"/>
                              <w:jc w:val="both"/>
                              <w:rPr>
                                <w:rFonts w:ascii="Arial" w:hAnsi="Arial" w:cs="Arial"/>
                                <w:sz w:val="22"/>
                                <w:szCs w:val="22"/>
                                <w:lang w:val="en-US"/>
                              </w:rPr>
                            </w:pPr>
                            <w:r w:rsidRPr="00295A3E">
                              <w:rPr>
                                <w:rFonts w:ascii="Arial" w:hAnsi="Arial" w:cs="Arial"/>
                                <w:sz w:val="22"/>
                                <w:szCs w:val="22"/>
                                <w:lang w:val="en-US"/>
                              </w:rPr>
                              <w:t xml:space="preserve">Patients do not always develop all signs and symptoms. </w:t>
                            </w:r>
                          </w:p>
                          <w:p w:rsidR="00FB0B12" w:rsidRPr="00295A3E" w:rsidRDefault="00FB0B12" w:rsidP="00FB0B12">
                            <w:pPr>
                              <w:ind w:left="360"/>
                              <w:jc w:val="both"/>
                              <w:rPr>
                                <w:rFonts w:ascii="Arial" w:hAnsi="Arial" w:cs="Arial"/>
                                <w:sz w:val="22"/>
                                <w:szCs w:val="22"/>
                                <w:lang w:val="en-US"/>
                              </w:rPr>
                            </w:pPr>
                          </w:p>
                          <w:p w:rsidR="00FB0B12" w:rsidRPr="00295A3E" w:rsidRDefault="00FB0B12" w:rsidP="00FB0B12">
                            <w:pPr>
                              <w:ind w:left="360"/>
                              <w:jc w:val="both"/>
                              <w:rPr>
                                <w:rFonts w:ascii="Arial" w:hAnsi="Arial" w:cs="Arial"/>
                                <w:sz w:val="22"/>
                                <w:szCs w:val="22"/>
                                <w:lang w:val="en-US"/>
                              </w:rPr>
                            </w:pPr>
                            <w:r w:rsidRPr="00295A3E">
                              <w:rPr>
                                <w:rFonts w:ascii="Arial" w:hAnsi="Arial" w:cs="Arial"/>
                                <w:sz w:val="22"/>
                                <w:szCs w:val="22"/>
                                <w:lang w:val="en-US"/>
                              </w:rPr>
                              <w:t xml:space="preserve">To detect suspected imported cases it is essential to investigate the travel history of patients and connect this information with their symptoms (even if the initial manifestations are nonspecific). </w:t>
                            </w:r>
                          </w:p>
                          <w:p w:rsidR="00FB0B12" w:rsidRPr="00295A3E" w:rsidRDefault="00FB0B12" w:rsidP="00FB0B12">
                            <w:pPr>
                              <w:pStyle w:val="ListParagraph"/>
                              <w:ind w:left="360" w:hanging="360"/>
                              <w:rPr>
                                <w:rFonts w:ascii="Arial" w:hAnsi="Arial" w:cs="Arial"/>
                                <w:b/>
                                <w:bCs/>
                              </w:rPr>
                            </w:pPr>
                            <w:r w:rsidRPr="00295A3E">
                              <w:rPr>
                                <w:rFonts w:ascii="Arial" w:hAnsi="Arial" w:cs="Arial"/>
                                <w:b/>
                                <w:bCs/>
                              </w:rPr>
                              <w:t xml:space="preserve"> </w:t>
                            </w:r>
                          </w:p>
                          <w:p w:rsidR="00FB0B12" w:rsidRPr="00295A3E" w:rsidRDefault="00FB0B12" w:rsidP="00FB0B12">
                            <w:pPr>
                              <w:pStyle w:val="ListParagraph"/>
                              <w:numPr>
                                <w:ilvl w:val="0"/>
                                <w:numId w:val="21"/>
                              </w:numPr>
                              <w:ind w:left="360"/>
                              <w:rPr>
                                <w:rFonts w:ascii="Arial" w:hAnsi="Arial" w:cs="Arial"/>
                                <w:b/>
                                <w:bCs/>
                                <w:color w:val="31849B" w:themeColor="accent5" w:themeShade="BF"/>
                              </w:rPr>
                            </w:pPr>
                            <w:r w:rsidRPr="00295A3E">
                              <w:rPr>
                                <w:rFonts w:ascii="Arial" w:hAnsi="Arial" w:cs="Arial"/>
                                <w:b/>
                                <w:bCs/>
                                <w:color w:val="31849B" w:themeColor="accent5" w:themeShade="BF"/>
                              </w:rPr>
                              <w:t>Can flies or mosquitoes transmit the virus?</w:t>
                            </w:r>
                          </w:p>
                          <w:p w:rsidR="00FB0B12" w:rsidRPr="00295A3E" w:rsidRDefault="00FB0B12" w:rsidP="00FB0B12">
                            <w:pPr>
                              <w:pStyle w:val="ListParagraph"/>
                              <w:ind w:left="360" w:hanging="360"/>
                              <w:rPr>
                                <w:rFonts w:ascii="Arial" w:hAnsi="Arial" w:cs="Arial"/>
                                <w:b/>
                                <w:bCs/>
                              </w:rPr>
                            </w:pPr>
                          </w:p>
                          <w:p w:rsidR="00FB0B12" w:rsidRPr="00295A3E" w:rsidRDefault="00FB0B12" w:rsidP="00FB0B12">
                            <w:pPr>
                              <w:pStyle w:val="ListParagraph"/>
                              <w:ind w:left="360"/>
                              <w:rPr>
                                <w:rFonts w:ascii="Arial" w:hAnsi="Arial" w:cs="Arial"/>
                                <w:bCs/>
                              </w:rPr>
                            </w:pPr>
                            <w:r w:rsidRPr="00295A3E">
                              <w:rPr>
                                <w:rFonts w:ascii="Arial" w:hAnsi="Arial" w:cs="Arial"/>
                                <w:bCs/>
                              </w:rPr>
                              <w:t xml:space="preserve">Transmission by arthropod vectors has not been documented. </w:t>
                            </w:r>
                          </w:p>
                          <w:p w:rsidR="00FB0B12" w:rsidRPr="00295A3E" w:rsidRDefault="00FB0B12" w:rsidP="00FB0B12">
                            <w:pPr>
                              <w:pStyle w:val="ListParagraph"/>
                              <w:ind w:left="360" w:hanging="360"/>
                              <w:rPr>
                                <w:rFonts w:ascii="Arial" w:hAnsi="Arial" w:cs="Arial"/>
                                <w:bCs/>
                              </w:rPr>
                            </w:pPr>
                          </w:p>
                          <w:p w:rsidR="00FB0B12" w:rsidRPr="00295A3E" w:rsidRDefault="00FB0B12" w:rsidP="00FB0B12">
                            <w:pPr>
                              <w:pStyle w:val="ListParagraph"/>
                              <w:numPr>
                                <w:ilvl w:val="0"/>
                                <w:numId w:val="21"/>
                              </w:numPr>
                              <w:ind w:left="360"/>
                              <w:rPr>
                                <w:rFonts w:ascii="Arial" w:hAnsi="Arial" w:cs="Arial"/>
                                <w:b/>
                                <w:bCs/>
                                <w:color w:val="31849B" w:themeColor="accent5" w:themeShade="BF"/>
                              </w:rPr>
                            </w:pPr>
                            <w:r w:rsidRPr="00295A3E">
                              <w:rPr>
                                <w:rFonts w:ascii="Arial" w:hAnsi="Arial" w:cs="Arial"/>
                                <w:b/>
                                <w:bCs/>
                                <w:color w:val="31849B" w:themeColor="accent5" w:themeShade="BF"/>
                              </w:rPr>
                              <w:t>How long does the virus remain alive on surfaces?</w:t>
                            </w:r>
                          </w:p>
                          <w:p w:rsidR="00FB0B12" w:rsidRPr="00295A3E" w:rsidRDefault="00FB0B12" w:rsidP="00FB0B12">
                            <w:pPr>
                              <w:ind w:left="360" w:hanging="360"/>
                              <w:rPr>
                                <w:rFonts w:ascii="Arial" w:hAnsi="Arial" w:cs="Arial"/>
                                <w:bCs/>
                                <w:sz w:val="22"/>
                                <w:szCs w:val="22"/>
                                <w:lang w:val="en-US"/>
                              </w:rPr>
                            </w:pPr>
                          </w:p>
                          <w:p w:rsidR="00FB0B12" w:rsidRPr="00295A3E" w:rsidRDefault="00FB0B12" w:rsidP="00FB0B12">
                            <w:pPr>
                              <w:ind w:left="360"/>
                              <w:jc w:val="both"/>
                              <w:rPr>
                                <w:rFonts w:ascii="Arial" w:hAnsi="Arial" w:cs="Arial"/>
                                <w:bCs/>
                                <w:sz w:val="22"/>
                                <w:szCs w:val="22"/>
                                <w:lang w:val="en-US"/>
                              </w:rPr>
                            </w:pPr>
                            <w:r w:rsidRPr="00295A3E">
                              <w:rPr>
                                <w:rFonts w:ascii="Arial" w:hAnsi="Arial" w:cs="Arial"/>
                                <w:bCs/>
                                <w:sz w:val="22"/>
                                <w:szCs w:val="22"/>
                                <w:lang w:val="en-US"/>
                              </w:rPr>
                              <w:t xml:space="preserve">Both the infectious capacity and the viability of a virus outside its host depend on many factors involving both the pathogen itself (chemical structure, type of genetic material, etc.) and environmental conditions (temperature, moisture, desiccation, UV rays, etc.). </w:t>
                            </w:r>
                          </w:p>
                          <w:p w:rsidR="00FB0B12" w:rsidRPr="00295A3E" w:rsidRDefault="00FB0B12" w:rsidP="00FB0B12">
                            <w:pPr>
                              <w:ind w:left="360" w:hanging="360"/>
                              <w:jc w:val="both"/>
                              <w:rPr>
                                <w:rFonts w:ascii="Arial" w:hAnsi="Arial" w:cs="Arial"/>
                                <w:bCs/>
                                <w:sz w:val="22"/>
                                <w:szCs w:val="22"/>
                                <w:lang w:val="en-US"/>
                              </w:rPr>
                            </w:pPr>
                          </w:p>
                          <w:p w:rsidR="00FB0B12" w:rsidRPr="00295A3E" w:rsidRDefault="00FB0B12" w:rsidP="00FB0B12">
                            <w:pPr>
                              <w:ind w:left="360"/>
                              <w:jc w:val="both"/>
                              <w:rPr>
                                <w:rFonts w:ascii="Arial" w:hAnsi="Arial" w:cs="Arial"/>
                                <w:bCs/>
                                <w:sz w:val="22"/>
                                <w:szCs w:val="22"/>
                                <w:lang w:val="en-US"/>
                              </w:rPr>
                            </w:pPr>
                            <w:r w:rsidRPr="00295A3E">
                              <w:rPr>
                                <w:rFonts w:ascii="Arial" w:hAnsi="Arial" w:cs="Arial"/>
                                <w:bCs/>
                                <w:sz w:val="22"/>
                                <w:szCs w:val="22"/>
                                <w:lang w:val="en-US"/>
                              </w:rPr>
                              <w:t xml:space="preserve">To date, the only efficient vehicle for transmission of the Ebola virus that has been demonstrated is direct contact with the patient’s fluids (mainly during the symptomatic phase of the disease) through injured skin or mucous membranes.. In general, fomites (mainly dry blood) can keep the virus stable for up to 4-6 days at room temperature. The virus can survive for several hours on dry surfaces (tables, door handles, etc.). </w:t>
                            </w:r>
                          </w:p>
                          <w:p w:rsidR="00FB0B12" w:rsidRPr="00295A3E" w:rsidRDefault="00FB0B12" w:rsidP="00FB0B12">
                            <w:pPr>
                              <w:ind w:left="360"/>
                              <w:jc w:val="both"/>
                              <w:rPr>
                                <w:rFonts w:ascii="Arial" w:hAnsi="Arial" w:cs="Arial"/>
                                <w:bCs/>
                                <w:sz w:val="22"/>
                                <w:szCs w:val="22"/>
                                <w:lang w:val="en-US"/>
                              </w:rPr>
                            </w:pPr>
                          </w:p>
                          <w:p w:rsidR="00FB0B12" w:rsidRPr="00295A3E" w:rsidRDefault="00FB0B12" w:rsidP="00FB0B12">
                            <w:pPr>
                              <w:ind w:left="360"/>
                              <w:jc w:val="both"/>
                              <w:rPr>
                                <w:rFonts w:ascii="Arial" w:hAnsi="Arial" w:cs="Arial"/>
                                <w:bCs/>
                                <w:sz w:val="22"/>
                                <w:szCs w:val="22"/>
                                <w:lang w:val="en-US"/>
                              </w:rPr>
                            </w:pPr>
                            <w:r w:rsidRPr="00295A3E">
                              <w:rPr>
                                <w:rFonts w:ascii="Arial" w:hAnsi="Arial" w:cs="Arial"/>
                                <w:bCs/>
                                <w:sz w:val="22"/>
                                <w:szCs w:val="22"/>
                                <w:lang w:val="en-US"/>
                              </w:rPr>
                              <w:t>Transmission by water has not been documented and it has not been established that the virus can survive in that medium.</w:t>
                            </w:r>
                          </w:p>
                          <w:p w:rsidR="00FB0B12" w:rsidRPr="00295A3E" w:rsidRDefault="00FB0B12" w:rsidP="00FB0B12">
                            <w:pPr>
                              <w:ind w:left="360" w:hanging="360"/>
                              <w:jc w:val="both"/>
                              <w:rPr>
                                <w:rFonts w:ascii="Arial" w:hAnsi="Arial" w:cs="Arial"/>
                                <w:bCs/>
                                <w:sz w:val="22"/>
                                <w:szCs w:val="22"/>
                                <w:lang w:val="en-US"/>
                              </w:rPr>
                            </w:pPr>
                          </w:p>
                          <w:p w:rsidR="00FB0B12" w:rsidRPr="00295A3E" w:rsidRDefault="00FB0B12" w:rsidP="00FB0B12">
                            <w:pPr>
                              <w:pStyle w:val="ListParagraph"/>
                              <w:numPr>
                                <w:ilvl w:val="0"/>
                                <w:numId w:val="21"/>
                              </w:numPr>
                              <w:ind w:left="360"/>
                              <w:rPr>
                                <w:rFonts w:ascii="Arial" w:hAnsi="Arial" w:cs="Arial"/>
                                <w:b/>
                                <w:color w:val="31849B" w:themeColor="accent5" w:themeShade="BF"/>
                              </w:rPr>
                            </w:pPr>
                            <w:r w:rsidRPr="00295A3E">
                              <w:rPr>
                                <w:rFonts w:ascii="Arial" w:hAnsi="Arial" w:cs="Arial"/>
                                <w:b/>
                                <w:color w:val="31849B" w:themeColor="accent5" w:themeShade="BF"/>
                              </w:rPr>
                              <w:t xml:space="preserve">Transmission through food </w:t>
                            </w:r>
                          </w:p>
                          <w:p w:rsidR="00FB0B12" w:rsidRPr="00295A3E" w:rsidRDefault="00FB0B12" w:rsidP="00FB0B12">
                            <w:pPr>
                              <w:ind w:left="360" w:hanging="360"/>
                              <w:rPr>
                                <w:rFonts w:ascii="Arial" w:hAnsi="Arial" w:cs="Arial"/>
                                <w:sz w:val="22"/>
                                <w:szCs w:val="22"/>
                              </w:rPr>
                            </w:pPr>
                          </w:p>
                          <w:p w:rsidR="00FB0B12" w:rsidRDefault="00FB0B12" w:rsidP="00FB0B12">
                            <w:pPr>
                              <w:ind w:left="360"/>
                              <w:jc w:val="both"/>
                              <w:rPr>
                                <w:rFonts w:ascii="Arial" w:hAnsi="Arial" w:cs="Arial"/>
                                <w:sz w:val="22"/>
                                <w:szCs w:val="22"/>
                                <w:lang w:val="en-US"/>
                              </w:rPr>
                            </w:pPr>
                            <w:r w:rsidRPr="00295A3E">
                              <w:rPr>
                                <w:rFonts w:ascii="Arial" w:hAnsi="Arial" w:cs="Arial"/>
                                <w:sz w:val="22"/>
                                <w:szCs w:val="22"/>
                                <w:lang w:val="en-US"/>
                              </w:rPr>
                              <w:t xml:space="preserve">There are documented cases of the Ebola virus being transmitted through the improper handling and consumption of fruits and other food contaminated with infected bat feces, and through raw or poorly cooked meat. Infection occurs through the oral mucosa. The acidity of gastric secretions completely inactivates the virus. </w:t>
                            </w:r>
                          </w:p>
                          <w:p w:rsidR="00295A3E" w:rsidRPr="00295A3E" w:rsidRDefault="00295A3E" w:rsidP="00FB0B12">
                            <w:pPr>
                              <w:ind w:left="360"/>
                              <w:jc w:val="both"/>
                              <w:rPr>
                                <w:rFonts w:ascii="Arial" w:hAnsi="Arial" w:cs="Arial"/>
                                <w:color w:val="31849B" w:themeColor="accent5" w:themeShade="BF"/>
                                <w:sz w:val="22"/>
                                <w:szCs w:val="22"/>
                                <w:lang w:val="en-US"/>
                              </w:rPr>
                            </w:pPr>
                          </w:p>
                          <w:p w:rsidR="004A5994" w:rsidRPr="00295A3E" w:rsidRDefault="004A5994" w:rsidP="00C37A1E">
                            <w:pPr>
                              <w:pStyle w:val="ListParagraph"/>
                              <w:rPr>
                                <w:rFonts w:ascii="Arial" w:hAnsi="Arial" w:cs="Arial"/>
                                <w:color w:val="31849B" w:themeColor="accent5" w:themeShade="BF"/>
                              </w:rPr>
                            </w:pPr>
                          </w:p>
                          <w:p w:rsidR="00FB0B12" w:rsidRPr="00295A3E" w:rsidRDefault="00FB0B12" w:rsidP="00FB0B12">
                            <w:pPr>
                              <w:pStyle w:val="ListParagraph"/>
                              <w:numPr>
                                <w:ilvl w:val="0"/>
                                <w:numId w:val="21"/>
                              </w:numPr>
                              <w:ind w:left="360"/>
                              <w:rPr>
                                <w:rFonts w:ascii="Arial" w:eastAsia="Times New Roman" w:hAnsi="Arial" w:cs="Arial"/>
                                <w:b/>
                                <w:color w:val="31849B" w:themeColor="accent5" w:themeShade="BF"/>
                              </w:rPr>
                            </w:pPr>
                            <w:r w:rsidRPr="00295A3E">
                              <w:rPr>
                                <w:rFonts w:ascii="Arial" w:eastAsia="Times New Roman" w:hAnsi="Arial" w:cs="Arial"/>
                                <w:b/>
                                <w:color w:val="31849B" w:themeColor="accent5" w:themeShade="BF"/>
                              </w:rPr>
                              <w:t xml:space="preserve">Are any characteristics of the disease different in children? </w:t>
                            </w:r>
                          </w:p>
                          <w:p w:rsidR="00FB0B12" w:rsidRPr="00295A3E" w:rsidRDefault="00FB0B12" w:rsidP="00FB0B12">
                            <w:pPr>
                              <w:pStyle w:val="ListParagraph"/>
                              <w:ind w:left="360" w:hanging="360"/>
                              <w:rPr>
                                <w:rFonts w:ascii="Arial" w:hAnsi="Arial" w:cs="Arial"/>
                                <w:color w:val="000000"/>
                              </w:rPr>
                            </w:pPr>
                          </w:p>
                          <w:p w:rsidR="00FB0B12" w:rsidRPr="00295A3E" w:rsidRDefault="00FB0B12" w:rsidP="00FB0B12">
                            <w:pPr>
                              <w:pStyle w:val="ListParagraph"/>
                              <w:ind w:left="360"/>
                              <w:jc w:val="both"/>
                              <w:rPr>
                                <w:rFonts w:ascii="Arial" w:eastAsia="Times New Roman" w:hAnsi="Arial" w:cs="Arial"/>
                              </w:rPr>
                            </w:pPr>
                            <w:r w:rsidRPr="00295A3E">
                              <w:rPr>
                                <w:rFonts w:ascii="Arial" w:eastAsia="Times New Roman" w:hAnsi="Arial" w:cs="Arial"/>
                              </w:rPr>
                              <w:t xml:space="preserve">There are differences both in clinical manifestations and clinical outcome. The most frequent signs and symptoms are fever (100%), weakness (75%), loss of appetite (70%), nausea/vomiting (70%), cough (65%), diarrhea (60%), and headache (50%). Hemorrhagic manifestations are less frequent than in adults (16% of cases). Gastrointestinal and respiratory symptoms are frequent, while signs of effects on the central nervous system (disorientation, convulsions, etc.) are infrequent. </w:t>
                            </w:r>
                          </w:p>
                          <w:p w:rsidR="00FB0B12" w:rsidRPr="00295A3E" w:rsidRDefault="00FB0B12" w:rsidP="00FB0B12">
                            <w:pPr>
                              <w:pStyle w:val="ListParagraph"/>
                              <w:ind w:left="360" w:hanging="360"/>
                              <w:rPr>
                                <w:rFonts w:ascii="Arial" w:eastAsia="Times New Roman" w:hAnsi="Arial" w:cs="Arial"/>
                              </w:rPr>
                            </w:pPr>
                          </w:p>
                          <w:p w:rsidR="00FB0B12" w:rsidRPr="00295A3E" w:rsidRDefault="00FB0B12" w:rsidP="00FB0B12">
                            <w:pPr>
                              <w:pStyle w:val="ListParagraph"/>
                              <w:ind w:left="360"/>
                              <w:jc w:val="both"/>
                              <w:rPr>
                                <w:rFonts w:ascii="Arial" w:eastAsia="Times New Roman" w:hAnsi="Arial" w:cs="Arial"/>
                              </w:rPr>
                            </w:pPr>
                            <w:r w:rsidRPr="00295A3E">
                              <w:rPr>
                                <w:rFonts w:ascii="Arial" w:eastAsia="Times New Roman" w:hAnsi="Arial" w:cs="Arial"/>
                              </w:rPr>
                              <w:t xml:space="preserve">The case-fatality rate in pediatric patients (40%) is lower than in adults. However, case fatality is higher in children under 5 years old, probably due to the higher viral load transmitted through direct contact with parents. </w:t>
                            </w:r>
                          </w:p>
                          <w:p w:rsidR="00FB0B12" w:rsidRPr="004F4AB4" w:rsidRDefault="00FB0B12" w:rsidP="00FB0B12">
                            <w:pPr>
                              <w:pStyle w:val="ListParagraph"/>
                              <w:ind w:left="360" w:hanging="360"/>
                              <w:rPr>
                                <w:rFonts w:ascii="Arial" w:eastAsia="Times New Roman" w:hAnsi="Arial" w:cs="Arial"/>
                              </w:rPr>
                            </w:pPr>
                          </w:p>
                          <w:p w:rsidR="00FB0B12" w:rsidRPr="004F4AB4" w:rsidRDefault="00E86F09" w:rsidP="00FB0B12">
                            <w:pPr>
                              <w:pStyle w:val="ListParagraph"/>
                              <w:ind w:left="360"/>
                              <w:rPr>
                                <w:rFonts w:ascii="Arial" w:eastAsia="Times New Roman" w:hAnsi="Arial" w:cs="Arial"/>
                                <w:noProof/>
                              </w:rPr>
                            </w:pPr>
                            <w:hyperlink r:id="rId14" w:history="1">
                              <w:r w:rsidR="00FB0B12" w:rsidRPr="004F4AB4">
                                <w:rPr>
                                  <w:rStyle w:val="Hyperlink"/>
                                  <w:rFonts w:ascii="Arial" w:eastAsia="Times New Roman" w:hAnsi="Arial" w:cs="Arial"/>
                                  <w:color w:val="auto"/>
                                  <w:u w:val="none"/>
                                </w:rPr>
                                <w:t>http://www.ncbi.nlm.nih.gov/pmc/articles/PMC2141551/pdf/AFHS0102-0060.pdf</w:t>
                              </w:r>
                            </w:hyperlink>
                          </w:p>
                          <w:p w:rsidR="00FB0B12" w:rsidRPr="00295A3E" w:rsidRDefault="00FB0B12" w:rsidP="00FB0B12">
                            <w:pPr>
                              <w:ind w:left="360" w:hanging="360"/>
                              <w:rPr>
                                <w:rFonts w:ascii="Arial" w:hAnsi="Arial" w:cs="Arial"/>
                                <w:sz w:val="22"/>
                                <w:szCs w:val="22"/>
                                <w:lang w:val="en-US"/>
                              </w:rPr>
                            </w:pPr>
                          </w:p>
                          <w:p w:rsidR="00FB0B12" w:rsidRPr="00295A3E" w:rsidRDefault="00FB0B12" w:rsidP="00FB0B12">
                            <w:pPr>
                              <w:pStyle w:val="ListParagraph"/>
                              <w:numPr>
                                <w:ilvl w:val="0"/>
                                <w:numId w:val="21"/>
                              </w:numPr>
                              <w:ind w:left="360"/>
                              <w:rPr>
                                <w:rFonts w:ascii="Arial" w:eastAsia="Times New Roman" w:hAnsi="Arial" w:cs="Arial"/>
                                <w:b/>
                                <w:color w:val="31849B" w:themeColor="accent5" w:themeShade="BF"/>
                              </w:rPr>
                            </w:pPr>
                            <w:r w:rsidRPr="00295A3E">
                              <w:rPr>
                                <w:rFonts w:ascii="Arial" w:eastAsia="Times New Roman" w:hAnsi="Arial" w:cs="Arial"/>
                                <w:b/>
                                <w:color w:val="31849B" w:themeColor="accent5" w:themeShade="BF"/>
                              </w:rPr>
                              <w:t>What is the average period of sickness in this outbreak?</w:t>
                            </w:r>
                          </w:p>
                          <w:p w:rsidR="00FB0B12" w:rsidRPr="00295A3E" w:rsidRDefault="00FB0B12" w:rsidP="00FB0B12">
                            <w:pPr>
                              <w:rPr>
                                <w:rFonts w:ascii="Arial" w:eastAsia="Times New Roman" w:hAnsi="Arial" w:cs="Arial"/>
                                <w:sz w:val="22"/>
                                <w:szCs w:val="22"/>
                                <w:lang w:val="en-US"/>
                              </w:rPr>
                            </w:pPr>
                          </w:p>
                          <w:p w:rsidR="00FB0B12" w:rsidRPr="00295A3E" w:rsidRDefault="00FB0B12" w:rsidP="00FB0B12">
                            <w:pPr>
                              <w:ind w:left="360"/>
                              <w:jc w:val="both"/>
                              <w:rPr>
                                <w:rFonts w:ascii="Arial" w:eastAsia="Times New Roman" w:hAnsi="Arial" w:cs="Arial"/>
                                <w:sz w:val="22"/>
                                <w:szCs w:val="22"/>
                                <w:lang w:val="en-US"/>
                              </w:rPr>
                            </w:pPr>
                            <w:r w:rsidRPr="00295A3E">
                              <w:rPr>
                                <w:rFonts w:ascii="Arial" w:eastAsia="Times New Roman" w:hAnsi="Arial" w:cs="Arial"/>
                                <w:sz w:val="22"/>
                                <w:szCs w:val="22"/>
                                <w:lang w:val="en-US"/>
                              </w:rPr>
                              <w:t>Data is not yet available on the average period of sickness in the current outbreak. Other outbreaks have shown an average period of 9 days (DRC, 1995) or 8 days (Uganda, 2000) between the onset of symptoms and death. In both outbreaks, survivors averaged 10 days between the onset of symptoms and the end of infectiousness. This information will be updated as more information on the current outbreak becomes available.</w:t>
                            </w:r>
                          </w:p>
                          <w:p w:rsidR="00FB0B12" w:rsidRPr="004F4AB4" w:rsidRDefault="00FB0B12" w:rsidP="00FB0B12">
                            <w:pPr>
                              <w:ind w:left="360"/>
                              <w:jc w:val="both"/>
                              <w:rPr>
                                <w:rFonts w:ascii="Arial" w:eastAsia="Times New Roman" w:hAnsi="Arial" w:cs="Arial"/>
                                <w:sz w:val="22"/>
                                <w:szCs w:val="22"/>
                                <w:lang w:val="en-US"/>
                              </w:rPr>
                            </w:pPr>
                          </w:p>
                          <w:p w:rsidR="00FB0B12" w:rsidRPr="004F4AB4" w:rsidRDefault="00E86F09" w:rsidP="00FB0B12">
                            <w:pPr>
                              <w:ind w:left="360" w:right="765"/>
                              <w:jc w:val="both"/>
                              <w:rPr>
                                <w:rStyle w:val="Hyperlink"/>
                                <w:rFonts w:ascii="Arial" w:hAnsi="Arial" w:cs="Arial"/>
                                <w:noProof/>
                                <w:color w:val="auto"/>
                                <w:sz w:val="22"/>
                                <w:szCs w:val="22"/>
                                <w:u w:val="none"/>
                                <w:lang w:val="en-US"/>
                              </w:rPr>
                            </w:pPr>
                            <w:hyperlink r:id="rId15" w:history="1">
                              <w:r w:rsidR="00FB0B12" w:rsidRPr="004F4AB4">
                                <w:rPr>
                                  <w:rStyle w:val="Hyperlink"/>
                                  <w:rFonts w:ascii="Arial" w:hAnsi="Arial" w:cs="Arial"/>
                                  <w:color w:val="auto"/>
                                  <w:sz w:val="22"/>
                                  <w:szCs w:val="22"/>
                                  <w:u w:val="none"/>
                                  <w:lang w:val="en-US"/>
                                </w:rPr>
                                <w:t>http://www.ncbi.nlm.nih.gov/pmc/articles/PMC2870608/pdf/S0950268806007217a.pdf</w:t>
                              </w:r>
                            </w:hyperlink>
                            <w:r w:rsidR="00FB0B12" w:rsidRPr="004F4AB4">
                              <w:rPr>
                                <w:rStyle w:val="Hyperlink"/>
                                <w:rFonts w:ascii="Arial" w:hAnsi="Arial" w:cs="Arial"/>
                                <w:noProof/>
                                <w:color w:val="auto"/>
                                <w:sz w:val="22"/>
                                <w:szCs w:val="22"/>
                                <w:u w:val="none"/>
                                <w:lang w:val="en-US"/>
                              </w:rPr>
                              <w:t xml:space="preserve"> </w:t>
                            </w:r>
                          </w:p>
                          <w:p w:rsidR="00FB0B12" w:rsidRPr="00295A3E" w:rsidRDefault="00FB0B12" w:rsidP="00FB0B12">
                            <w:pPr>
                              <w:ind w:left="360" w:right="765"/>
                              <w:jc w:val="both"/>
                              <w:rPr>
                                <w:rFonts w:ascii="Arial" w:eastAsia="Times New Roman" w:hAnsi="Arial" w:cs="Arial"/>
                                <w:sz w:val="22"/>
                                <w:szCs w:val="22"/>
                                <w:lang w:val="en-US"/>
                              </w:rPr>
                            </w:pPr>
                          </w:p>
                          <w:p w:rsidR="00FB0B12" w:rsidRPr="00295A3E" w:rsidRDefault="00FB0B12" w:rsidP="00FB0B12">
                            <w:pPr>
                              <w:pStyle w:val="ListParagraph"/>
                              <w:numPr>
                                <w:ilvl w:val="0"/>
                                <w:numId w:val="21"/>
                              </w:numPr>
                              <w:ind w:left="360"/>
                              <w:jc w:val="both"/>
                              <w:rPr>
                                <w:rFonts w:ascii="Arial" w:eastAsia="Times New Roman" w:hAnsi="Arial" w:cs="Arial"/>
                                <w:b/>
                                <w:color w:val="31849B" w:themeColor="accent5" w:themeShade="BF"/>
                              </w:rPr>
                            </w:pPr>
                            <w:r w:rsidRPr="00295A3E">
                              <w:rPr>
                                <w:rFonts w:ascii="Arial" w:eastAsia="Times New Roman" w:hAnsi="Arial" w:cs="Arial"/>
                                <w:b/>
                                <w:color w:val="31849B" w:themeColor="accent5" w:themeShade="BF"/>
                              </w:rPr>
                              <w:t xml:space="preserve">Do survivors have life-long immunity to Ebola? </w:t>
                            </w:r>
                          </w:p>
                          <w:p w:rsidR="00FB0B12" w:rsidRPr="00295A3E" w:rsidRDefault="00FB0B12" w:rsidP="00FB0B12">
                            <w:pPr>
                              <w:pStyle w:val="ListParagraph"/>
                              <w:ind w:left="360" w:hanging="360"/>
                              <w:jc w:val="both"/>
                              <w:rPr>
                                <w:rFonts w:ascii="Arial" w:eastAsia="Times New Roman" w:hAnsi="Arial" w:cs="Arial"/>
                              </w:rPr>
                            </w:pPr>
                          </w:p>
                          <w:p w:rsidR="00FB0B12" w:rsidRPr="00295A3E" w:rsidRDefault="00FB0B12" w:rsidP="00FB0B12">
                            <w:pPr>
                              <w:pStyle w:val="ListParagraph"/>
                              <w:ind w:left="360"/>
                              <w:jc w:val="both"/>
                              <w:rPr>
                                <w:rFonts w:ascii="Arial" w:hAnsi="Arial" w:cs="Arial"/>
                              </w:rPr>
                            </w:pPr>
                            <w:r w:rsidRPr="00295A3E">
                              <w:rPr>
                                <w:rFonts w:ascii="Arial" w:hAnsi="Arial" w:cs="Arial"/>
                              </w:rPr>
                              <w:t>Studies of survivors have demonstrated the presence of antibodies for up to 10 years. However, it is unknown whether these people remain immune for life or if they can be re-infected with a different strain of the Ebola virus.</w:t>
                            </w:r>
                          </w:p>
                          <w:p w:rsidR="00FB0B12" w:rsidRPr="00295A3E" w:rsidRDefault="00FB0B12" w:rsidP="00FB0B12">
                            <w:pPr>
                              <w:pStyle w:val="ListParagraph"/>
                              <w:ind w:left="360" w:hanging="360"/>
                              <w:rPr>
                                <w:rFonts w:ascii="Arial" w:hAnsi="Arial" w:cs="Arial"/>
                              </w:rPr>
                            </w:pPr>
                          </w:p>
                          <w:p w:rsidR="00FB0B12" w:rsidRPr="00295A3E" w:rsidRDefault="00FB0B12" w:rsidP="00FB0B12">
                            <w:pPr>
                              <w:pStyle w:val="ListParagraph"/>
                              <w:numPr>
                                <w:ilvl w:val="0"/>
                                <w:numId w:val="21"/>
                              </w:numPr>
                              <w:ind w:left="360"/>
                              <w:jc w:val="both"/>
                              <w:rPr>
                                <w:rFonts w:ascii="Arial" w:eastAsia="Times New Roman" w:hAnsi="Arial" w:cs="Arial"/>
                                <w:b/>
                                <w:color w:val="31849B" w:themeColor="accent5" w:themeShade="BF"/>
                              </w:rPr>
                            </w:pPr>
                            <w:r w:rsidRPr="00295A3E">
                              <w:rPr>
                                <w:rFonts w:ascii="Arial" w:eastAsia="Times New Roman" w:hAnsi="Arial" w:cs="Arial"/>
                                <w:b/>
                                <w:color w:val="31849B" w:themeColor="accent5" w:themeShade="BF"/>
                              </w:rPr>
                              <w:t xml:space="preserve">Are there special considerations for pregnant women with EVD? What about infants of mothers with EVD?  </w:t>
                            </w:r>
                          </w:p>
                          <w:p w:rsidR="00FB0B12" w:rsidRPr="00295A3E" w:rsidRDefault="00FB0B12" w:rsidP="00FB0B12">
                            <w:pPr>
                              <w:pStyle w:val="ListParagraph"/>
                              <w:ind w:left="360" w:hanging="360"/>
                              <w:rPr>
                                <w:rFonts w:ascii="Arial" w:eastAsia="Times New Roman" w:hAnsi="Arial" w:cs="Arial"/>
                                <w:b/>
                              </w:rPr>
                            </w:pPr>
                          </w:p>
                          <w:p w:rsidR="00FB0B12" w:rsidRPr="00295A3E" w:rsidRDefault="00FB0B12" w:rsidP="00FB0B12">
                            <w:pPr>
                              <w:ind w:left="360"/>
                              <w:jc w:val="both"/>
                              <w:rPr>
                                <w:rFonts w:ascii="Arial" w:eastAsia="Times New Roman" w:hAnsi="Arial" w:cs="Arial"/>
                                <w:sz w:val="22"/>
                                <w:szCs w:val="22"/>
                                <w:lang w:val="en-US"/>
                              </w:rPr>
                            </w:pPr>
                            <w:r w:rsidRPr="00295A3E">
                              <w:rPr>
                                <w:rFonts w:ascii="Arial" w:eastAsia="Times New Roman" w:hAnsi="Arial" w:cs="Arial"/>
                                <w:sz w:val="22"/>
                                <w:szCs w:val="22"/>
                                <w:lang w:val="en-US"/>
                              </w:rPr>
                              <w:t xml:space="preserve">According to published case series, pregnant women infected with the Ebola virus are at greater risk of miscarriage and serious bleeding, which means that their EVD-related mortality is slightly higher than in the general population. </w:t>
                            </w:r>
                          </w:p>
                          <w:p w:rsidR="00FB0B12" w:rsidRPr="00295A3E" w:rsidRDefault="00FB0B12" w:rsidP="00FB0B12">
                            <w:pPr>
                              <w:ind w:left="360"/>
                              <w:jc w:val="both"/>
                              <w:rPr>
                                <w:rFonts w:ascii="Arial" w:eastAsia="Times New Roman" w:hAnsi="Arial" w:cs="Arial"/>
                                <w:sz w:val="22"/>
                                <w:szCs w:val="22"/>
                                <w:lang w:val="en-US"/>
                              </w:rPr>
                            </w:pPr>
                          </w:p>
                          <w:p w:rsidR="00FB0B12" w:rsidRPr="00295A3E" w:rsidRDefault="00FB0B12" w:rsidP="00FB0B12">
                            <w:pPr>
                              <w:ind w:left="360"/>
                              <w:jc w:val="both"/>
                              <w:rPr>
                                <w:rFonts w:ascii="Arial" w:eastAsia="Times New Roman" w:hAnsi="Arial" w:cs="Arial"/>
                                <w:sz w:val="22"/>
                                <w:szCs w:val="22"/>
                                <w:lang w:val="en-US"/>
                              </w:rPr>
                            </w:pPr>
                            <w:r w:rsidRPr="00295A3E">
                              <w:rPr>
                                <w:rFonts w:ascii="Arial" w:eastAsia="Times New Roman" w:hAnsi="Arial" w:cs="Arial"/>
                                <w:sz w:val="22"/>
                                <w:szCs w:val="22"/>
                                <w:lang w:val="en-US"/>
                              </w:rPr>
                              <w:t>If a nursing mother develops EVD, the most important recommendation is to immediately stop breastfeeding and to try to keep the infant safe from infection by separating it from the mother, under the care of other people. The people who take care of the infant must be trained and prepared for the management of suspected cases, since the infant is regarded as a contact. If the infant develops symptoms, caregivers should proceed immediately as in any other suspected case.</w:t>
                            </w:r>
                          </w:p>
                          <w:p w:rsidR="004A5994" w:rsidRPr="00295A3E" w:rsidRDefault="004A5994" w:rsidP="00C37A1E">
                            <w:pPr>
                              <w:ind w:left="360" w:hanging="360"/>
                              <w:rPr>
                                <w:rFonts w:ascii="Arial" w:hAnsi="Arial" w:cs="Arial"/>
                                <w:b/>
                                <w:bCs/>
                                <w:sz w:val="22"/>
                                <w:szCs w:val="22"/>
                                <w:lang w:val="en-US"/>
                              </w:rPr>
                            </w:pPr>
                          </w:p>
                          <w:p w:rsidR="00295A3E" w:rsidRPr="00295A3E" w:rsidRDefault="00295A3E" w:rsidP="00295A3E">
                            <w:pPr>
                              <w:ind w:firstLine="360"/>
                              <w:rPr>
                                <w:rFonts w:ascii="Arial" w:hAnsi="Arial" w:cs="Arial"/>
                                <w:b/>
                                <w:color w:val="31849B" w:themeColor="accent5" w:themeShade="BF"/>
                              </w:rPr>
                            </w:pPr>
                            <w:r w:rsidRPr="00295A3E">
                              <w:rPr>
                                <w:rFonts w:ascii="Arial" w:hAnsi="Arial" w:cs="Arial"/>
                                <w:b/>
                                <w:color w:val="31849B" w:themeColor="accent5" w:themeShade="BF"/>
                                <w:lang w:val="en-US"/>
                              </w:rPr>
                              <w:t>References</w:t>
                            </w:r>
                            <w:r w:rsidRPr="00295A3E">
                              <w:rPr>
                                <w:rFonts w:ascii="Arial" w:hAnsi="Arial" w:cs="Arial"/>
                                <w:b/>
                                <w:color w:val="31849B" w:themeColor="accent5" w:themeShade="BF"/>
                              </w:rPr>
                              <w:t xml:space="preserve"> </w:t>
                            </w:r>
                          </w:p>
                          <w:p w:rsidR="00295A3E" w:rsidRPr="00295A3E" w:rsidRDefault="00295A3E" w:rsidP="00295A3E">
                            <w:pPr>
                              <w:rPr>
                                <w:rFonts w:ascii="Arial" w:hAnsi="Arial" w:cs="Arial"/>
                                <w:noProof/>
                              </w:rPr>
                            </w:pPr>
                          </w:p>
                          <w:p w:rsidR="00295A3E" w:rsidRPr="00295A3E" w:rsidRDefault="00295A3E" w:rsidP="00295A3E">
                            <w:pPr>
                              <w:numPr>
                                <w:ilvl w:val="0"/>
                                <w:numId w:val="18"/>
                              </w:numPr>
                              <w:ind w:right="705"/>
                              <w:rPr>
                                <w:rFonts w:ascii="Arial" w:hAnsi="Arial" w:cs="Arial"/>
                                <w:noProof/>
                                <w:lang w:val="en-US"/>
                              </w:rPr>
                            </w:pPr>
                            <w:r w:rsidRPr="00295A3E">
                              <w:rPr>
                                <w:rFonts w:ascii="Arial" w:hAnsi="Arial" w:cs="Arial"/>
                                <w:noProof/>
                                <w:lang w:val="en-US"/>
                              </w:rPr>
                              <w:t xml:space="preserve">Mupere E, Kaducu OF, and Yoti Z. “Ebola haemorrhagic fever among hospitalized children and adolescents in nothern Uganda: Epidemiologic and clinical observations.” African Health Sciences Vol 1, No2. December 2001. Available at:  </w:t>
                            </w:r>
                            <w:hyperlink r:id="rId16" w:history="1">
                              <w:r w:rsidRPr="004F4AB4">
                                <w:rPr>
                                  <w:rStyle w:val="Hyperlink"/>
                                  <w:rFonts w:ascii="Arial" w:hAnsi="Arial" w:cs="Arial"/>
                                  <w:noProof/>
                                  <w:color w:val="auto"/>
                                  <w:u w:val="none"/>
                                  <w:lang w:val="en-US"/>
                                </w:rPr>
                                <w:t>http://www.ncbi.nlm.nih.gov/pmc/articles/PMC2141551/pdf/AFHS0102-0060.pdf</w:t>
                              </w:r>
                            </w:hyperlink>
                            <w:r w:rsidRPr="004F4AB4">
                              <w:rPr>
                                <w:rFonts w:ascii="Arial" w:hAnsi="Arial" w:cs="Arial"/>
                                <w:noProof/>
                                <w:lang w:val="en-US"/>
                              </w:rPr>
                              <w:t xml:space="preserve"> </w:t>
                            </w:r>
                          </w:p>
                          <w:p w:rsidR="00295A3E" w:rsidRPr="00295A3E" w:rsidRDefault="00295A3E" w:rsidP="00295A3E">
                            <w:pPr>
                              <w:numPr>
                                <w:ilvl w:val="0"/>
                                <w:numId w:val="18"/>
                              </w:numPr>
                              <w:tabs>
                                <w:tab w:val="left" w:pos="720"/>
                              </w:tabs>
                              <w:rPr>
                                <w:rFonts w:ascii="Arial" w:hAnsi="Arial" w:cs="Arial"/>
                                <w:lang w:val="en-US"/>
                              </w:rPr>
                            </w:pPr>
                            <w:r w:rsidRPr="00295A3E">
                              <w:rPr>
                                <w:rFonts w:ascii="Arial" w:hAnsi="Arial" w:cs="Arial"/>
                                <w:noProof/>
                                <w:lang w:val="en-US"/>
                              </w:rPr>
                              <w:t xml:space="preserve">Legrand J, Grais R, Boelle P, Valleron A, and Flahault A. “Understanding the dynamics </w:t>
                            </w:r>
                            <w:r w:rsidRPr="004F4AB4">
                              <w:rPr>
                                <w:rFonts w:ascii="Arial" w:hAnsi="Arial" w:cs="Arial"/>
                                <w:noProof/>
                                <w:lang w:val="en-US"/>
                              </w:rPr>
                              <w:t xml:space="preserve">of Ebola epidemics.” Epidmeiol. Infect. (2007) 135, 610-621. Available at:  </w:t>
                            </w:r>
                            <w:hyperlink r:id="rId17" w:history="1">
                              <w:r w:rsidRPr="004F4AB4">
                                <w:rPr>
                                  <w:rStyle w:val="Hyperlink"/>
                                  <w:rFonts w:ascii="Arial" w:hAnsi="Arial" w:cs="Arial"/>
                                  <w:noProof/>
                                  <w:color w:val="auto"/>
                                  <w:u w:val="none"/>
                                  <w:lang w:val="en-US"/>
                                </w:rPr>
                                <w:t>http://www.ncbi.nlm.nih.gov/pmc/articles/PMC2870608/pdf/S0950268806007217a.pdf</w:t>
                              </w:r>
                            </w:hyperlink>
                            <w:r w:rsidRPr="004F4AB4">
                              <w:rPr>
                                <w:rFonts w:ascii="Arial" w:hAnsi="Arial" w:cs="Arial"/>
                                <w:lang w:val="en-US"/>
                              </w:rPr>
                              <w:t xml:space="preserve"> </w:t>
                            </w:r>
                          </w:p>
                          <w:p w:rsidR="004A5994" w:rsidRPr="00295A3E" w:rsidRDefault="004A5994" w:rsidP="00FB0B12">
                            <w:pPr>
                              <w:rPr>
                                <w:rFonts w:ascii="Arial" w:hAnsi="Arial" w:cs="Arial"/>
                                <w:sz w:val="22"/>
                                <w:szCs w:val="2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0.95pt;margin-top:25.95pt;width:495.25pt;height:60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Ns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" filled="f" stroked="f">
                <v:textbox inset="0,0,0,0">
                  <w:txbxContent>
                    <w:p w:rsidR="00295A3E" w:rsidRPr="00295A3E" w:rsidRDefault="00FB0B12" w:rsidP="00295A3E">
                      <w:pPr>
                        <w:ind w:left="360" w:hanging="360"/>
                        <w:jc w:val="center"/>
                        <w:rPr>
                          <w:rFonts w:ascii="Arial" w:hAnsi="Arial" w:cs="Arial"/>
                          <w:b/>
                          <w:color w:val="FFFFFF" w:themeColor="background1"/>
                          <w:sz w:val="28"/>
                          <w:szCs w:val="22"/>
                          <w:lang w:val="en-US"/>
                        </w:rPr>
                      </w:pPr>
                      <w:r w:rsidRPr="00295A3E">
                        <w:rPr>
                          <w:rFonts w:ascii="Arial" w:hAnsi="Arial" w:cs="Arial"/>
                          <w:b/>
                          <w:color w:val="FFFFFF" w:themeColor="background1"/>
                          <w:sz w:val="28"/>
                          <w:szCs w:val="22"/>
                          <w:lang w:val="en-US"/>
                        </w:rPr>
                        <w:t>Questions and Answers—Ebola Virus Disease (EVD)</w:t>
                      </w:r>
                    </w:p>
                    <w:p w:rsidR="00FB0B12" w:rsidRPr="00295A3E" w:rsidRDefault="00FB0B12" w:rsidP="00295A3E">
                      <w:pPr>
                        <w:ind w:left="360" w:hanging="360"/>
                        <w:jc w:val="center"/>
                        <w:rPr>
                          <w:rFonts w:ascii="Arial" w:hAnsi="Arial" w:cs="Arial"/>
                          <w:b/>
                          <w:color w:val="FFFFFF" w:themeColor="background1"/>
                          <w:sz w:val="28"/>
                          <w:szCs w:val="22"/>
                          <w:lang w:val="en-US"/>
                        </w:rPr>
                      </w:pPr>
                      <w:r w:rsidRPr="00295A3E">
                        <w:rPr>
                          <w:rFonts w:ascii="Arial" w:hAnsi="Arial" w:cs="Arial"/>
                          <w:b/>
                          <w:color w:val="FFFFFF" w:themeColor="background1"/>
                          <w:sz w:val="28"/>
                          <w:szCs w:val="22"/>
                          <w:lang w:val="en-US"/>
                        </w:rPr>
                        <w:t xml:space="preserve">General concepts </w:t>
                      </w:r>
                    </w:p>
                    <w:p w:rsidR="00FB0B12" w:rsidRPr="00295A3E" w:rsidRDefault="00FB0B12" w:rsidP="00FB0B12">
                      <w:pPr>
                        <w:ind w:left="360" w:hanging="360"/>
                        <w:jc w:val="center"/>
                        <w:rPr>
                          <w:rFonts w:ascii="Arial" w:hAnsi="Arial" w:cs="Arial"/>
                          <w:b/>
                          <w:sz w:val="22"/>
                          <w:szCs w:val="22"/>
                          <w:lang w:val="en-US"/>
                        </w:rPr>
                      </w:pPr>
                    </w:p>
                    <w:p w:rsidR="00FB0B12" w:rsidRPr="00295A3E" w:rsidRDefault="00FB0B12" w:rsidP="00FB0B12">
                      <w:pPr>
                        <w:jc w:val="both"/>
                        <w:rPr>
                          <w:rFonts w:ascii="Arial" w:hAnsi="Arial" w:cs="Arial"/>
                          <w:bCs/>
                          <w:sz w:val="22"/>
                          <w:szCs w:val="22"/>
                          <w:lang w:val="en-US"/>
                        </w:rPr>
                      </w:pPr>
                      <w:r w:rsidRPr="00295A3E">
                        <w:rPr>
                          <w:rFonts w:ascii="Arial" w:hAnsi="Arial" w:cs="Arial"/>
                          <w:bCs/>
                          <w:sz w:val="22"/>
                          <w:szCs w:val="22"/>
                          <w:lang w:val="en-US"/>
                        </w:rPr>
                        <w:t xml:space="preserve">The following list of questions and answers on the general concepts of Ebola virus disease (EVD) is aimed at health professionals and decision-makers. These questions and answers complement information already published in different documents and guidance available at </w:t>
                      </w:r>
                      <w:hyperlink r:id="rId18" w:history="1">
                        <w:r w:rsidRPr="004F4AB4">
                          <w:rPr>
                            <w:rStyle w:val="Hyperlink"/>
                            <w:rFonts w:ascii="Arial" w:hAnsi="Arial" w:cs="Arial"/>
                            <w:bCs/>
                            <w:color w:val="auto"/>
                            <w:sz w:val="22"/>
                            <w:szCs w:val="22"/>
                            <w:u w:val="none"/>
                            <w:lang w:val="en-US"/>
                          </w:rPr>
                          <w:t>www.paho.org/ebola</w:t>
                        </w:r>
                      </w:hyperlink>
                      <w:r w:rsidRPr="004F4AB4">
                        <w:rPr>
                          <w:rStyle w:val="Hyperlink"/>
                          <w:rFonts w:ascii="Arial" w:hAnsi="Arial" w:cs="Arial"/>
                          <w:bCs/>
                          <w:color w:val="auto"/>
                          <w:sz w:val="22"/>
                          <w:szCs w:val="22"/>
                          <w:u w:val="none"/>
                          <w:lang w:val="en-US"/>
                        </w:rPr>
                        <w:t>.</w:t>
                      </w:r>
                      <w:r w:rsidRPr="004F4AB4">
                        <w:rPr>
                          <w:rFonts w:ascii="Arial" w:hAnsi="Arial" w:cs="Arial"/>
                          <w:bCs/>
                          <w:sz w:val="22"/>
                          <w:szCs w:val="22"/>
                          <w:lang w:val="en-US"/>
                        </w:rPr>
                        <w:t xml:space="preserve"> </w:t>
                      </w:r>
                    </w:p>
                    <w:p w:rsidR="00FB0B12" w:rsidRPr="00295A3E" w:rsidRDefault="00FB0B12" w:rsidP="00FB0B12">
                      <w:pPr>
                        <w:ind w:left="360" w:hanging="360"/>
                        <w:jc w:val="both"/>
                        <w:rPr>
                          <w:rStyle w:val="Strong"/>
                          <w:rFonts w:ascii="Arial" w:hAnsi="Arial" w:cs="Arial"/>
                          <w:color w:val="31849B" w:themeColor="accent5" w:themeShade="BF"/>
                          <w:sz w:val="22"/>
                          <w:szCs w:val="22"/>
                          <w:lang w:val="en-US"/>
                        </w:rPr>
                      </w:pPr>
                    </w:p>
                    <w:p w:rsidR="00FB0B12" w:rsidRPr="00295A3E" w:rsidRDefault="00FB0B12" w:rsidP="00FB0B12">
                      <w:pPr>
                        <w:pStyle w:val="ListParagraph"/>
                        <w:numPr>
                          <w:ilvl w:val="0"/>
                          <w:numId w:val="21"/>
                        </w:numPr>
                        <w:ind w:left="360"/>
                        <w:rPr>
                          <w:rFonts w:ascii="Arial" w:hAnsi="Arial" w:cs="Arial"/>
                          <w:color w:val="31849B" w:themeColor="accent5" w:themeShade="BF"/>
                        </w:rPr>
                      </w:pPr>
                      <w:r w:rsidRPr="00295A3E">
                        <w:rPr>
                          <w:rFonts w:ascii="Arial" w:hAnsi="Arial" w:cs="Arial"/>
                          <w:b/>
                          <w:color w:val="31849B" w:themeColor="accent5" w:themeShade="BF"/>
                        </w:rPr>
                        <w:t>What are the initial manifestations of EVD?</w:t>
                      </w:r>
                    </w:p>
                    <w:p w:rsidR="00FB0B12" w:rsidRPr="00295A3E" w:rsidRDefault="00FB0B12" w:rsidP="00FB0B12">
                      <w:pPr>
                        <w:pStyle w:val="ListParagraph"/>
                        <w:ind w:left="360"/>
                        <w:rPr>
                          <w:rFonts w:ascii="Arial" w:hAnsi="Arial" w:cs="Arial"/>
                        </w:rPr>
                      </w:pPr>
                    </w:p>
                    <w:p w:rsidR="00FB0B12" w:rsidRPr="00295A3E" w:rsidRDefault="00FB0B12" w:rsidP="00FB0B12">
                      <w:pPr>
                        <w:pStyle w:val="ListParagraph"/>
                        <w:ind w:left="360"/>
                        <w:jc w:val="both"/>
                        <w:rPr>
                          <w:rFonts w:ascii="Arial" w:hAnsi="Arial" w:cs="Arial"/>
                        </w:rPr>
                      </w:pPr>
                      <w:r w:rsidRPr="00295A3E">
                        <w:rPr>
                          <w:rFonts w:ascii="Arial" w:hAnsi="Arial" w:cs="Arial"/>
                        </w:rPr>
                        <w:t xml:space="preserve">The initial manifestations of Ebola are nonspecific and usually begin with fever, headache, weakness, sore throat, generalized pain, </w:t>
                      </w:r>
                      <w:r w:rsidRPr="00295A3E">
                        <w:rPr>
                          <w:rFonts w:ascii="Arial" w:eastAsia="Times New Roman" w:hAnsi="Arial" w:cs="Arial"/>
                        </w:rPr>
                        <w:t>nausea/vomiting or diarrhea</w:t>
                      </w:r>
                      <w:r w:rsidRPr="00295A3E">
                        <w:rPr>
                          <w:rFonts w:ascii="Arial" w:hAnsi="Arial" w:cs="Arial"/>
                        </w:rPr>
                        <w:t xml:space="preserve">. This makes it essential to obtain the patient’s detailed travel history to evaluate the risk. </w:t>
                      </w:r>
                    </w:p>
                    <w:p w:rsidR="00FB0B12" w:rsidRPr="00295A3E" w:rsidRDefault="00FB0B12" w:rsidP="00FB0B12">
                      <w:pPr>
                        <w:ind w:left="360"/>
                        <w:jc w:val="both"/>
                        <w:rPr>
                          <w:rFonts w:ascii="Arial" w:hAnsi="Arial" w:cs="Arial"/>
                          <w:sz w:val="22"/>
                          <w:szCs w:val="22"/>
                          <w:lang w:val="en-US"/>
                        </w:rPr>
                      </w:pPr>
                    </w:p>
                    <w:p w:rsidR="00FB0B12" w:rsidRPr="00295A3E" w:rsidRDefault="00FB0B12" w:rsidP="00FB0B12">
                      <w:pPr>
                        <w:ind w:left="360"/>
                        <w:jc w:val="both"/>
                        <w:rPr>
                          <w:rFonts w:ascii="Arial" w:hAnsi="Arial" w:cs="Arial"/>
                          <w:sz w:val="22"/>
                          <w:szCs w:val="22"/>
                          <w:lang w:val="en-US"/>
                        </w:rPr>
                      </w:pPr>
                      <w:r w:rsidRPr="00295A3E">
                        <w:rPr>
                          <w:rFonts w:ascii="Arial" w:hAnsi="Arial" w:cs="Arial"/>
                          <w:sz w:val="22"/>
                          <w:szCs w:val="22"/>
                          <w:lang w:val="en-US"/>
                        </w:rPr>
                        <w:t xml:space="preserve">The initial symptoms and subsequent ones often overlap. </w:t>
                      </w:r>
                    </w:p>
                    <w:p w:rsidR="00FB0B12" w:rsidRPr="00295A3E" w:rsidRDefault="00FB0B12" w:rsidP="00FB0B12">
                      <w:pPr>
                        <w:ind w:left="360"/>
                        <w:jc w:val="both"/>
                        <w:rPr>
                          <w:rFonts w:ascii="Arial" w:hAnsi="Arial" w:cs="Arial"/>
                          <w:sz w:val="22"/>
                          <w:szCs w:val="22"/>
                          <w:lang w:val="en-US"/>
                        </w:rPr>
                      </w:pPr>
                    </w:p>
                    <w:p w:rsidR="00FB0B12" w:rsidRPr="00295A3E" w:rsidRDefault="00FB0B12" w:rsidP="00FB0B12">
                      <w:pPr>
                        <w:ind w:left="360"/>
                        <w:jc w:val="both"/>
                        <w:rPr>
                          <w:rFonts w:ascii="Arial" w:hAnsi="Arial" w:cs="Arial"/>
                          <w:sz w:val="22"/>
                          <w:szCs w:val="22"/>
                          <w:lang w:val="en-US"/>
                        </w:rPr>
                      </w:pPr>
                      <w:r w:rsidRPr="00295A3E">
                        <w:rPr>
                          <w:rFonts w:ascii="Arial" w:hAnsi="Arial" w:cs="Arial"/>
                          <w:sz w:val="22"/>
                          <w:szCs w:val="22"/>
                          <w:lang w:val="en-US"/>
                        </w:rPr>
                        <w:t xml:space="preserve">Patients do not always develop all signs and symptoms. </w:t>
                      </w:r>
                    </w:p>
                    <w:p w:rsidR="00FB0B12" w:rsidRPr="00295A3E" w:rsidRDefault="00FB0B12" w:rsidP="00FB0B12">
                      <w:pPr>
                        <w:ind w:left="360"/>
                        <w:jc w:val="both"/>
                        <w:rPr>
                          <w:rFonts w:ascii="Arial" w:hAnsi="Arial" w:cs="Arial"/>
                          <w:sz w:val="22"/>
                          <w:szCs w:val="22"/>
                          <w:lang w:val="en-US"/>
                        </w:rPr>
                      </w:pPr>
                    </w:p>
                    <w:p w:rsidR="00FB0B12" w:rsidRPr="00295A3E" w:rsidRDefault="00FB0B12" w:rsidP="00FB0B12">
                      <w:pPr>
                        <w:ind w:left="360"/>
                        <w:jc w:val="both"/>
                        <w:rPr>
                          <w:rFonts w:ascii="Arial" w:hAnsi="Arial" w:cs="Arial"/>
                          <w:sz w:val="22"/>
                          <w:szCs w:val="22"/>
                          <w:lang w:val="en-US"/>
                        </w:rPr>
                      </w:pPr>
                      <w:r w:rsidRPr="00295A3E">
                        <w:rPr>
                          <w:rFonts w:ascii="Arial" w:hAnsi="Arial" w:cs="Arial"/>
                          <w:sz w:val="22"/>
                          <w:szCs w:val="22"/>
                          <w:lang w:val="en-US"/>
                        </w:rPr>
                        <w:t xml:space="preserve">To detect suspected imported cases it is essential to investigate the travel history of patients and connect this information with their symptoms (even if the initial manifestations are nonspecific). </w:t>
                      </w:r>
                    </w:p>
                    <w:p w:rsidR="00FB0B12" w:rsidRPr="00295A3E" w:rsidRDefault="00FB0B12" w:rsidP="00FB0B12">
                      <w:pPr>
                        <w:pStyle w:val="ListParagraph"/>
                        <w:ind w:left="360" w:hanging="360"/>
                        <w:rPr>
                          <w:rFonts w:ascii="Arial" w:hAnsi="Arial" w:cs="Arial"/>
                          <w:b/>
                          <w:bCs/>
                        </w:rPr>
                      </w:pPr>
                      <w:r w:rsidRPr="00295A3E">
                        <w:rPr>
                          <w:rFonts w:ascii="Arial" w:hAnsi="Arial" w:cs="Arial"/>
                          <w:b/>
                          <w:bCs/>
                        </w:rPr>
                        <w:t xml:space="preserve"> </w:t>
                      </w:r>
                    </w:p>
                    <w:p w:rsidR="00FB0B12" w:rsidRPr="00295A3E" w:rsidRDefault="00FB0B12" w:rsidP="00FB0B12">
                      <w:pPr>
                        <w:pStyle w:val="ListParagraph"/>
                        <w:numPr>
                          <w:ilvl w:val="0"/>
                          <w:numId w:val="21"/>
                        </w:numPr>
                        <w:ind w:left="360"/>
                        <w:rPr>
                          <w:rFonts w:ascii="Arial" w:hAnsi="Arial" w:cs="Arial"/>
                          <w:b/>
                          <w:bCs/>
                          <w:color w:val="31849B" w:themeColor="accent5" w:themeShade="BF"/>
                        </w:rPr>
                      </w:pPr>
                      <w:r w:rsidRPr="00295A3E">
                        <w:rPr>
                          <w:rFonts w:ascii="Arial" w:hAnsi="Arial" w:cs="Arial"/>
                          <w:b/>
                          <w:bCs/>
                          <w:color w:val="31849B" w:themeColor="accent5" w:themeShade="BF"/>
                        </w:rPr>
                        <w:t>Can flies or mosquitoes transmit the virus?</w:t>
                      </w:r>
                    </w:p>
                    <w:p w:rsidR="00FB0B12" w:rsidRPr="00295A3E" w:rsidRDefault="00FB0B12" w:rsidP="00FB0B12">
                      <w:pPr>
                        <w:pStyle w:val="ListParagraph"/>
                        <w:ind w:left="360" w:hanging="360"/>
                        <w:rPr>
                          <w:rFonts w:ascii="Arial" w:hAnsi="Arial" w:cs="Arial"/>
                          <w:b/>
                          <w:bCs/>
                        </w:rPr>
                      </w:pPr>
                    </w:p>
                    <w:p w:rsidR="00FB0B12" w:rsidRPr="00295A3E" w:rsidRDefault="00FB0B12" w:rsidP="00FB0B12">
                      <w:pPr>
                        <w:pStyle w:val="ListParagraph"/>
                        <w:ind w:left="360"/>
                        <w:rPr>
                          <w:rFonts w:ascii="Arial" w:hAnsi="Arial" w:cs="Arial"/>
                          <w:bCs/>
                        </w:rPr>
                      </w:pPr>
                      <w:r w:rsidRPr="00295A3E">
                        <w:rPr>
                          <w:rFonts w:ascii="Arial" w:hAnsi="Arial" w:cs="Arial"/>
                          <w:bCs/>
                        </w:rPr>
                        <w:t xml:space="preserve">Transmission by arthropod vectors has not been documented. </w:t>
                      </w:r>
                    </w:p>
                    <w:p w:rsidR="00FB0B12" w:rsidRPr="00295A3E" w:rsidRDefault="00FB0B12" w:rsidP="00FB0B12">
                      <w:pPr>
                        <w:pStyle w:val="ListParagraph"/>
                        <w:ind w:left="360" w:hanging="360"/>
                        <w:rPr>
                          <w:rFonts w:ascii="Arial" w:hAnsi="Arial" w:cs="Arial"/>
                          <w:bCs/>
                        </w:rPr>
                      </w:pPr>
                    </w:p>
                    <w:p w:rsidR="00FB0B12" w:rsidRPr="00295A3E" w:rsidRDefault="00FB0B12" w:rsidP="00FB0B12">
                      <w:pPr>
                        <w:pStyle w:val="ListParagraph"/>
                        <w:numPr>
                          <w:ilvl w:val="0"/>
                          <w:numId w:val="21"/>
                        </w:numPr>
                        <w:ind w:left="360"/>
                        <w:rPr>
                          <w:rFonts w:ascii="Arial" w:hAnsi="Arial" w:cs="Arial"/>
                          <w:b/>
                          <w:bCs/>
                          <w:color w:val="31849B" w:themeColor="accent5" w:themeShade="BF"/>
                        </w:rPr>
                      </w:pPr>
                      <w:r w:rsidRPr="00295A3E">
                        <w:rPr>
                          <w:rFonts w:ascii="Arial" w:hAnsi="Arial" w:cs="Arial"/>
                          <w:b/>
                          <w:bCs/>
                          <w:color w:val="31849B" w:themeColor="accent5" w:themeShade="BF"/>
                        </w:rPr>
                        <w:t>How long does the virus remain alive on surfaces?</w:t>
                      </w:r>
                    </w:p>
                    <w:p w:rsidR="00FB0B12" w:rsidRPr="00295A3E" w:rsidRDefault="00FB0B12" w:rsidP="00FB0B12">
                      <w:pPr>
                        <w:ind w:left="360" w:hanging="360"/>
                        <w:rPr>
                          <w:rFonts w:ascii="Arial" w:hAnsi="Arial" w:cs="Arial"/>
                          <w:bCs/>
                          <w:sz w:val="22"/>
                          <w:szCs w:val="22"/>
                          <w:lang w:val="en-US"/>
                        </w:rPr>
                      </w:pPr>
                    </w:p>
                    <w:p w:rsidR="00FB0B12" w:rsidRPr="00295A3E" w:rsidRDefault="00FB0B12" w:rsidP="00FB0B12">
                      <w:pPr>
                        <w:ind w:left="360"/>
                        <w:jc w:val="both"/>
                        <w:rPr>
                          <w:rFonts w:ascii="Arial" w:hAnsi="Arial" w:cs="Arial"/>
                          <w:bCs/>
                          <w:sz w:val="22"/>
                          <w:szCs w:val="22"/>
                          <w:lang w:val="en-US"/>
                        </w:rPr>
                      </w:pPr>
                      <w:r w:rsidRPr="00295A3E">
                        <w:rPr>
                          <w:rFonts w:ascii="Arial" w:hAnsi="Arial" w:cs="Arial"/>
                          <w:bCs/>
                          <w:sz w:val="22"/>
                          <w:szCs w:val="22"/>
                          <w:lang w:val="en-US"/>
                        </w:rPr>
                        <w:t xml:space="preserve">Both the infectious capacity and the viability of a virus outside its host depend on many factors involving both the pathogen itself (chemical structure, type of genetic material, etc.) and environmental conditions (temperature, moisture, desiccation, UV rays, etc.). </w:t>
                      </w:r>
                    </w:p>
                    <w:p w:rsidR="00FB0B12" w:rsidRPr="00295A3E" w:rsidRDefault="00FB0B12" w:rsidP="00FB0B12">
                      <w:pPr>
                        <w:ind w:left="360" w:hanging="360"/>
                        <w:jc w:val="both"/>
                        <w:rPr>
                          <w:rFonts w:ascii="Arial" w:hAnsi="Arial" w:cs="Arial"/>
                          <w:bCs/>
                          <w:sz w:val="22"/>
                          <w:szCs w:val="22"/>
                          <w:lang w:val="en-US"/>
                        </w:rPr>
                      </w:pPr>
                    </w:p>
                    <w:p w:rsidR="00FB0B12" w:rsidRPr="00295A3E" w:rsidRDefault="00FB0B12" w:rsidP="00FB0B12">
                      <w:pPr>
                        <w:ind w:left="360"/>
                        <w:jc w:val="both"/>
                        <w:rPr>
                          <w:rFonts w:ascii="Arial" w:hAnsi="Arial" w:cs="Arial"/>
                          <w:bCs/>
                          <w:sz w:val="22"/>
                          <w:szCs w:val="22"/>
                          <w:lang w:val="en-US"/>
                        </w:rPr>
                      </w:pPr>
                      <w:r w:rsidRPr="00295A3E">
                        <w:rPr>
                          <w:rFonts w:ascii="Arial" w:hAnsi="Arial" w:cs="Arial"/>
                          <w:bCs/>
                          <w:sz w:val="22"/>
                          <w:szCs w:val="22"/>
                          <w:lang w:val="en-US"/>
                        </w:rPr>
                        <w:t xml:space="preserve">To date, the only efficient vehicle for transmission of the Ebola virus that has been demonstrated is direct contact with the patient’s fluids (mainly during the symptomatic phase of the disease) through injured skin or mucous membranes.. In general, fomites (mainly dry blood) can keep the virus stable for up to 4-6 days at room temperature. The virus can survive for several hours on dry surfaces (tables, door handles, etc.). </w:t>
                      </w:r>
                    </w:p>
                    <w:p w:rsidR="00FB0B12" w:rsidRPr="00295A3E" w:rsidRDefault="00FB0B12" w:rsidP="00FB0B12">
                      <w:pPr>
                        <w:ind w:left="360"/>
                        <w:jc w:val="both"/>
                        <w:rPr>
                          <w:rFonts w:ascii="Arial" w:hAnsi="Arial" w:cs="Arial"/>
                          <w:bCs/>
                          <w:sz w:val="22"/>
                          <w:szCs w:val="22"/>
                          <w:lang w:val="en-US"/>
                        </w:rPr>
                      </w:pPr>
                    </w:p>
                    <w:p w:rsidR="00FB0B12" w:rsidRPr="00295A3E" w:rsidRDefault="00FB0B12" w:rsidP="00FB0B12">
                      <w:pPr>
                        <w:ind w:left="360"/>
                        <w:jc w:val="both"/>
                        <w:rPr>
                          <w:rFonts w:ascii="Arial" w:hAnsi="Arial" w:cs="Arial"/>
                          <w:bCs/>
                          <w:sz w:val="22"/>
                          <w:szCs w:val="22"/>
                          <w:lang w:val="en-US"/>
                        </w:rPr>
                      </w:pPr>
                      <w:r w:rsidRPr="00295A3E">
                        <w:rPr>
                          <w:rFonts w:ascii="Arial" w:hAnsi="Arial" w:cs="Arial"/>
                          <w:bCs/>
                          <w:sz w:val="22"/>
                          <w:szCs w:val="22"/>
                          <w:lang w:val="en-US"/>
                        </w:rPr>
                        <w:t>Transmission by water has not been documented and it has not been established that the virus can survive in that medium.</w:t>
                      </w:r>
                    </w:p>
                    <w:p w:rsidR="00FB0B12" w:rsidRPr="00295A3E" w:rsidRDefault="00FB0B12" w:rsidP="00FB0B12">
                      <w:pPr>
                        <w:ind w:left="360" w:hanging="360"/>
                        <w:jc w:val="both"/>
                        <w:rPr>
                          <w:rFonts w:ascii="Arial" w:hAnsi="Arial" w:cs="Arial"/>
                          <w:bCs/>
                          <w:sz w:val="22"/>
                          <w:szCs w:val="22"/>
                          <w:lang w:val="en-US"/>
                        </w:rPr>
                      </w:pPr>
                    </w:p>
                    <w:p w:rsidR="00FB0B12" w:rsidRPr="00295A3E" w:rsidRDefault="00FB0B12" w:rsidP="00FB0B12">
                      <w:pPr>
                        <w:pStyle w:val="ListParagraph"/>
                        <w:numPr>
                          <w:ilvl w:val="0"/>
                          <w:numId w:val="21"/>
                        </w:numPr>
                        <w:ind w:left="360"/>
                        <w:rPr>
                          <w:rFonts w:ascii="Arial" w:hAnsi="Arial" w:cs="Arial"/>
                          <w:b/>
                          <w:color w:val="31849B" w:themeColor="accent5" w:themeShade="BF"/>
                        </w:rPr>
                      </w:pPr>
                      <w:r w:rsidRPr="00295A3E">
                        <w:rPr>
                          <w:rFonts w:ascii="Arial" w:hAnsi="Arial" w:cs="Arial"/>
                          <w:b/>
                          <w:color w:val="31849B" w:themeColor="accent5" w:themeShade="BF"/>
                        </w:rPr>
                        <w:t xml:space="preserve">Transmission through food </w:t>
                      </w:r>
                    </w:p>
                    <w:p w:rsidR="00FB0B12" w:rsidRPr="00295A3E" w:rsidRDefault="00FB0B12" w:rsidP="00FB0B12">
                      <w:pPr>
                        <w:ind w:left="360" w:hanging="360"/>
                        <w:rPr>
                          <w:rFonts w:ascii="Arial" w:hAnsi="Arial" w:cs="Arial"/>
                          <w:sz w:val="22"/>
                          <w:szCs w:val="22"/>
                        </w:rPr>
                      </w:pPr>
                    </w:p>
                    <w:p w:rsidR="00FB0B12" w:rsidRDefault="00FB0B12" w:rsidP="00FB0B12">
                      <w:pPr>
                        <w:ind w:left="360"/>
                        <w:jc w:val="both"/>
                        <w:rPr>
                          <w:rFonts w:ascii="Arial" w:hAnsi="Arial" w:cs="Arial"/>
                          <w:sz w:val="22"/>
                          <w:szCs w:val="22"/>
                          <w:lang w:val="en-US"/>
                        </w:rPr>
                      </w:pPr>
                      <w:r w:rsidRPr="00295A3E">
                        <w:rPr>
                          <w:rFonts w:ascii="Arial" w:hAnsi="Arial" w:cs="Arial"/>
                          <w:sz w:val="22"/>
                          <w:szCs w:val="22"/>
                          <w:lang w:val="en-US"/>
                        </w:rPr>
                        <w:t xml:space="preserve">There are documented cases of the Ebola virus being transmitted through the improper handling and consumption of fruits and other food contaminated with infected bat feces, and through raw or poorly cooked meat. Infection occurs through the oral mucosa. The acidity of gastric secretions completely inactivates the virus. </w:t>
                      </w:r>
                    </w:p>
                    <w:p w:rsidR="00295A3E" w:rsidRPr="00295A3E" w:rsidRDefault="00295A3E" w:rsidP="00FB0B12">
                      <w:pPr>
                        <w:ind w:left="360"/>
                        <w:jc w:val="both"/>
                        <w:rPr>
                          <w:rFonts w:ascii="Arial" w:hAnsi="Arial" w:cs="Arial"/>
                          <w:color w:val="31849B" w:themeColor="accent5" w:themeShade="BF"/>
                          <w:sz w:val="22"/>
                          <w:szCs w:val="22"/>
                          <w:lang w:val="en-US"/>
                        </w:rPr>
                      </w:pPr>
                    </w:p>
                    <w:p w:rsidR="004A5994" w:rsidRPr="00295A3E" w:rsidRDefault="004A5994" w:rsidP="00C37A1E">
                      <w:pPr>
                        <w:pStyle w:val="ListParagraph"/>
                        <w:rPr>
                          <w:rFonts w:ascii="Arial" w:hAnsi="Arial" w:cs="Arial"/>
                          <w:color w:val="31849B" w:themeColor="accent5" w:themeShade="BF"/>
                        </w:rPr>
                      </w:pPr>
                    </w:p>
                    <w:p w:rsidR="00FB0B12" w:rsidRPr="00295A3E" w:rsidRDefault="00FB0B12" w:rsidP="00FB0B12">
                      <w:pPr>
                        <w:pStyle w:val="ListParagraph"/>
                        <w:numPr>
                          <w:ilvl w:val="0"/>
                          <w:numId w:val="21"/>
                        </w:numPr>
                        <w:ind w:left="360"/>
                        <w:rPr>
                          <w:rFonts w:ascii="Arial" w:eastAsia="Times New Roman" w:hAnsi="Arial" w:cs="Arial"/>
                          <w:b/>
                          <w:color w:val="31849B" w:themeColor="accent5" w:themeShade="BF"/>
                        </w:rPr>
                      </w:pPr>
                      <w:r w:rsidRPr="00295A3E">
                        <w:rPr>
                          <w:rFonts w:ascii="Arial" w:eastAsia="Times New Roman" w:hAnsi="Arial" w:cs="Arial"/>
                          <w:b/>
                          <w:color w:val="31849B" w:themeColor="accent5" w:themeShade="BF"/>
                        </w:rPr>
                        <w:t xml:space="preserve">Are any characteristics of the disease different in children? </w:t>
                      </w:r>
                    </w:p>
                    <w:p w:rsidR="00FB0B12" w:rsidRPr="00295A3E" w:rsidRDefault="00FB0B12" w:rsidP="00FB0B12">
                      <w:pPr>
                        <w:pStyle w:val="ListParagraph"/>
                        <w:ind w:left="360" w:hanging="360"/>
                        <w:rPr>
                          <w:rFonts w:ascii="Arial" w:hAnsi="Arial" w:cs="Arial"/>
                          <w:color w:val="000000"/>
                        </w:rPr>
                      </w:pPr>
                    </w:p>
                    <w:p w:rsidR="00FB0B12" w:rsidRPr="00295A3E" w:rsidRDefault="00FB0B12" w:rsidP="00FB0B12">
                      <w:pPr>
                        <w:pStyle w:val="ListParagraph"/>
                        <w:ind w:left="360"/>
                        <w:jc w:val="both"/>
                        <w:rPr>
                          <w:rFonts w:ascii="Arial" w:eastAsia="Times New Roman" w:hAnsi="Arial" w:cs="Arial"/>
                        </w:rPr>
                      </w:pPr>
                      <w:r w:rsidRPr="00295A3E">
                        <w:rPr>
                          <w:rFonts w:ascii="Arial" w:eastAsia="Times New Roman" w:hAnsi="Arial" w:cs="Arial"/>
                        </w:rPr>
                        <w:t xml:space="preserve">There are differences both in clinical manifestations and clinical outcome. The most frequent signs and symptoms are fever (100%), weakness (75%), loss of appetite (70%), nausea/vomiting (70%), cough (65%), diarrhea (60%), and headache (50%). Hemorrhagic manifestations are less frequent than in adults (16% of cases). Gastrointestinal and respiratory symptoms are frequent, while signs of effects on the central nervous system (disorientation, convulsions, etc.) are infrequent. </w:t>
                      </w:r>
                    </w:p>
                    <w:p w:rsidR="00FB0B12" w:rsidRPr="00295A3E" w:rsidRDefault="00FB0B12" w:rsidP="00FB0B12">
                      <w:pPr>
                        <w:pStyle w:val="ListParagraph"/>
                        <w:ind w:left="360" w:hanging="360"/>
                        <w:rPr>
                          <w:rFonts w:ascii="Arial" w:eastAsia="Times New Roman" w:hAnsi="Arial" w:cs="Arial"/>
                        </w:rPr>
                      </w:pPr>
                    </w:p>
                    <w:p w:rsidR="00FB0B12" w:rsidRPr="00295A3E" w:rsidRDefault="00FB0B12" w:rsidP="00FB0B12">
                      <w:pPr>
                        <w:pStyle w:val="ListParagraph"/>
                        <w:ind w:left="360"/>
                        <w:jc w:val="both"/>
                        <w:rPr>
                          <w:rFonts w:ascii="Arial" w:eastAsia="Times New Roman" w:hAnsi="Arial" w:cs="Arial"/>
                        </w:rPr>
                      </w:pPr>
                      <w:r w:rsidRPr="00295A3E">
                        <w:rPr>
                          <w:rFonts w:ascii="Arial" w:eastAsia="Times New Roman" w:hAnsi="Arial" w:cs="Arial"/>
                        </w:rPr>
                        <w:t xml:space="preserve">The case-fatality rate in pediatric patients (40%) is lower than in adults. However, case fatality is higher in children under 5 years old, probably due to the higher viral load transmitted through direct contact with parents. </w:t>
                      </w:r>
                    </w:p>
                    <w:p w:rsidR="00FB0B12" w:rsidRPr="004F4AB4" w:rsidRDefault="00FB0B12" w:rsidP="00FB0B12">
                      <w:pPr>
                        <w:pStyle w:val="ListParagraph"/>
                        <w:ind w:left="360" w:hanging="360"/>
                        <w:rPr>
                          <w:rFonts w:ascii="Arial" w:eastAsia="Times New Roman" w:hAnsi="Arial" w:cs="Arial"/>
                        </w:rPr>
                      </w:pPr>
                    </w:p>
                    <w:p w:rsidR="00FB0B12" w:rsidRPr="004F4AB4" w:rsidRDefault="00E86F09" w:rsidP="00FB0B12">
                      <w:pPr>
                        <w:pStyle w:val="ListParagraph"/>
                        <w:ind w:left="360"/>
                        <w:rPr>
                          <w:rFonts w:ascii="Arial" w:eastAsia="Times New Roman" w:hAnsi="Arial" w:cs="Arial"/>
                          <w:noProof/>
                        </w:rPr>
                      </w:pPr>
                      <w:hyperlink r:id="rId19" w:history="1">
                        <w:r w:rsidR="00FB0B12" w:rsidRPr="004F4AB4">
                          <w:rPr>
                            <w:rStyle w:val="Hyperlink"/>
                            <w:rFonts w:ascii="Arial" w:eastAsia="Times New Roman" w:hAnsi="Arial" w:cs="Arial"/>
                            <w:color w:val="auto"/>
                            <w:u w:val="none"/>
                          </w:rPr>
                          <w:t>http://www.ncbi.nlm.nih.gov/pmc/articles/PMC2141551/pdf/AFHS0102-0060.pdf</w:t>
                        </w:r>
                      </w:hyperlink>
                    </w:p>
                    <w:p w:rsidR="00FB0B12" w:rsidRPr="00295A3E" w:rsidRDefault="00FB0B12" w:rsidP="00FB0B12">
                      <w:pPr>
                        <w:ind w:left="360" w:hanging="360"/>
                        <w:rPr>
                          <w:rFonts w:ascii="Arial" w:hAnsi="Arial" w:cs="Arial"/>
                          <w:sz w:val="22"/>
                          <w:szCs w:val="22"/>
                          <w:lang w:val="en-US"/>
                        </w:rPr>
                      </w:pPr>
                    </w:p>
                    <w:p w:rsidR="00FB0B12" w:rsidRPr="00295A3E" w:rsidRDefault="00FB0B12" w:rsidP="00FB0B12">
                      <w:pPr>
                        <w:pStyle w:val="ListParagraph"/>
                        <w:numPr>
                          <w:ilvl w:val="0"/>
                          <w:numId w:val="21"/>
                        </w:numPr>
                        <w:ind w:left="360"/>
                        <w:rPr>
                          <w:rFonts w:ascii="Arial" w:eastAsia="Times New Roman" w:hAnsi="Arial" w:cs="Arial"/>
                          <w:b/>
                          <w:color w:val="31849B" w:themeColor="accent5" w:themeShade="BF"/>
                        </w:rPr>
                      </w:pPr>
                      <w:r w:rsidRPr="00295A3E">
                        <w:rPr>
                          <w:rFonts w:ascii="Arial" w:eastAsia="Times New Roman" w:hAnsi="Arial" w:cs="Arial"/>
                          <w:b/>
                          <w:color w:val="31849B" w:themeColor="accent5" w:themeShade="BF"/>
                        </w:rPr>
                        <w:t>What is the average period of sickness in this outbreak?</w:t>
                      </w:r>
                    </w:p>
                    <w:p w:rsidR="00FB0B12" w:rsidRPr="00295A3E" w:rsidRDefault="00FB0B12" w:rsidP="00FB0B12">
                      <w:pPr>
                        <w:rPr>
                          <w:rFonts w:ascii="Arial" w:eastAsia="Times New Roman" w:hAnsi="Arial" w:cs="Arial"/>
                          <w:sz w:val="22"/>
                          <w:szCs w:val="22"/>
                          <w:lang w:val="en-US"/>
                        </w:rPr>
                      </w:pPr>
                    </w:p>
                    <w:p w:rsidR="00FB0B12" w:rsidRPr="00295A3E" w:rsidRDefault="00FB0B12" w:rsidP="00FB0B12">
                      <w:pPr>
                        <w:ind w:left="360"/>
                        <w:jc w:val="both"/>
                        <w:rPr>
                          <w:rFonts w:ascii="Arial" w:eastAsia="Times New Roman" w:hAnsi="Arial" w:cs="Arial"/>
                          <w:sz w:val="22"/>
                          <w:szCs w:val="22"/>
                          <w:lang w:val="en-US"/>
                        </w:rPr>
                      </w:pPr>
                      <w:r w:rsidRPr="00295A3E">
                        <w:rPr>
                          <w:rFonts w:ascii="Arial" w:eastAsia="Times New Roman" w:hAnsi="Arial" w:cs="Arial"/>
                          <w:sz w:val="22"/>
                          <w:szCs w:val="22"/>
                          <w:lang w:val="en-US"/>
                        </w:rPr>
                        <w:t>Data is not yet available on the average period of sickness in the current outbreak. Other outbreaks have shown an average period of 9 days (DRC, 1995) or 8 days (Uganda, 2000) between the onset of symptoms and death. In both outbreaks, survivors averaged 10 days between the onset of symptoms and the end of infectiousness. This information will be updated as more information on the current outbreak becomes available.</w:t>
                      </w:r>
                    </w:p>
                    <w:p w:rsidR="00FB0B12" w:rsidRPr="004F4AB4" w:rsidRDefault="00FB0B12" w:rsidP="00FB0B12">
                      <w:pPr>
                        <w:ind w:left="360"/>
                        <w:jc w:val="both"/>
                        <w:rPr>
                          <w:rFonts w:ascii="Arial" w:eastAsia="Times New Roman" w:hAnsi="Arial" w:cs="Arial"/>
                          <w:sz w:val="22"/>
                          <w:szCs w:val="22"/>
                          <w:lang w:val="en-US"/>
                        </w:rPr>
                      </w:pPr>
                    </w:p>
                    <w:p w:rsidR="00FB0B12" w:rsidRPr="004F4AB4" w:rsidRDefault="00E86F09" w:rsidP="00FB0B12">
                      <w:pPr>
                        <w:ind w:left="360" w:right="765"/>
                        <w:jc w:val="both"/>
                        <w:rPr>
                          <w:rStyle w:val="Hyperlink"/>
                          <w:rFonts w:ascii="Arial" w:hAnsi="Arial" w:cs="Arial"/>
                          <w:noProof/>
                          <w:color w:val="auto"/>
                          <w:sz w:val="22"/>
                          <w:szCs w:val="22"/>
                          <w:u w:val="none"/>
                          <w:lang w:val="en-US"/>
                        </w:rPr>
                      </w:pPr>
                      <w:hyperlink r:id="rId20" w:history="1">
                        <w:r w:rsidR="00FB0B12" w:rsidRPr="004F4AB4">
                          <w:rPr>
                            <w:rStyle w:val="Hyperlink"/>
                            <w:rFonts w:ascii="Arial" w:hAnsi="Arial" w:cs="Arial"/>
                            <w:color w:val="auto"/>
                            <w:sz w:val="22"/>
                            <w:szCs w:val="22"/>
                            <w:u w:val="none"/>
                            <w:lang w:val="en-US"/>
                          </w:rPr>
                          <w:t>http://www.ncbi.nlm.nih.gov/pmc/articles/PMC2870608/pdf/S0950268806007217a.pdf</w:t>
                        </w:r>
                      </w:hyperlink>
                      <w:r w:rsidR="00FB0B12" w:rsidRPr="004F4AB4">
                        <w:rPr>
                          <w:rStyle w:val="Hyperlink"/>
                          <w:rFonts w:ascii="Arial" w:hAnsi="Arial" w:cs="Arial"/>
                          <w:noProof/>
                          <w:color w:val="auto"/>
                          <w:sz w:val="22"/>
                          <w:szCs w:val="22"/>
                          <w:u w:val="none"/>
                          <w:lang w:val="en-US"/>
                        </w:rPr>
                        <w:t xml:space="preserve"> </w:t>
                      </w:r>
                    </w:p>
                    <w:p w:rsidR="00FB0B12" w:rsidRPr="00295A3E" w:rsidRDefault="00FB0B12" w:rsidP="00FB0B12">
                      <w:pPr>
                        <w:ind w:left="360" w:right="765"/>
                        <w:jc w:val="both"/>
                        <w:rPr>
                          <w:rFonts w:ascii="Arial" w:eastAsia="Times New Roman" w:hAnsi="Arial" w:cs="Arial"/>
                          <w:sz w:val="22"/>
                          <w:szCs w:val="22"/>
                          <w:lang w:val="en-US"/>
                        </w:rPr>
                      </w:pPr>
                    </w:p>
                    <w:p w:rsidR="00FB0B12" w:rsidRPr="00295A3E" w:rsidRDefault="00FB0B12" w:rsidP="00FB0B12">
                      <w:pPr>
                        <w:pStyle w:val="ListParagraph"/>
                        <w:numPr>
                          <w:ilvl w:val="0"/>
                          <w:numId w:val="21"/>
                        </w:numPr>
                        <w:ind w:left="360"/>
                        <w:jc w:val="both"/>
                        <w:rPr>
                          <w:rFonts w:ascii="Arial" w:eastAsia="Times New Roman" w:hAnsi="Arial" w:cs="Arial"/>
                          <w:b/>
                          <w:color w:val="31849B" w:themeColor="accent5" w:themeShade="BF"/>
                        </w:rPr>
                      </w:pPr>
                      <w:r w:rsidRPr="00295A3E">
                        <w:rPr>
                          <w:rFonts w:ascii="Arial" w:eastAsia="Times New Roman" w:hAnsi="Arial" w:cs="Arial"/>
                          <w:b/>
                          <w:color w:val="31849B" w:themeColor="accent5" w:themeShade="BF"/>
                        </w:rPr>
                        <w:t xml:space="preserve">Do survivors have life-long immunity to Ebola? </w:t>
                      </w:r>
                    </w:p>
                    <w:p w:rsidR="00FB0B12" w:rsidRPr="00295A3E" w:rsidRDefault="00FB0B12" w:rsidP="00FB0B12">
                      <w:pPr>
                        <w:pStyle w:val="ListParagraph"/>
                        <w:ind w:left="360" w:hanging="360"/>
                        <w:jc w:val="both"/>
                        <w:rPr>
                          <w:rFonts w:ascii="Arial" w:eastAsia="Times New Roman" w:hAnsi="Arial" w:cs="Arial"/>
                        </w:rPr>
                      </w:pPr>
                    </w:p>
                    <w:p w:rsidR="00FB0B12" w:rsidRPr="00295A3E" w:rsidRDefault="00FB0B12" w:rsidP="00FB0B12">
                      <w:pPr>
                        <w:pStyle w:val="ListParagraph"/>
                        <w:ind w:left="360"/>
                        <w:jc w:val="both"/>
                        <w:rPr>
                          <w:rFonts w:ascii="Arial" w:hAnsi="Arial" w:cs="Arial"/>
                        </w:rPr>
                      </w:pPr>
                      <w:r w:rsidRPr="00295A3E">
                        <w:rPr>
                          <w:rFonts w:ascii="Arial" w:hAnsi="Arial" w:cs="Arial"/>
                        </w:rPr>
                        <w:t>Studies of survivors have demonstrated the presence of antibodies for up to 10 years. However, it is unknown whether these people remain immune for life or if they can be re-infected with a different strain of the Ebola virus.</w:t>
                      </w:r>
                    </w:p>
                    <w:p w:rsidR="00FB0B12" w:rsidRPr="00295A3E" w:rsidRDefault="00FB0B12" w:rsidP="00FB0B12">
                      <w:pPr>
                        <w:pStyle w:val="ListParagraph"/>
                        <w:ind w:left="360" w:hanging="360"/>
                        <w:rPr>
                          <w:rFonts w:ascii="Arial" w:hAnsi="Arial" w:cs="Arial"/>
                        </w:rPr>
                      </w:pPr>
                    </w:p>
                    <w:p w:rsidR="00FB0B12" w:rsidRPr="00295A3E" w:rsidRDefault="00FB0B12" w:rsidP="00FB0B12">
                      <w:pPr>
                        <w:pStyle w:val="ListParagraph"/>
                        <w:numPr>
                          <w:ilvl w:val="0"/>
                          <w:numId w:val="21"/>
                        </w:numPr>
                        <w:ind w:left="360"/>
                        <w:jc w:val="both"/>
                        <w:rPr>
                          <w:rFonts w:ascii="Arial" w:eastAsia="Times New Roman" w:hAnsi="Arial" w:cs="Arial"/>
                          <w:b/>
                          <w:color w:val="31849B" w:themeColor="accent5" w:themeShade="BF"/>
                        </w:rPr>
                      </w:pPr>
                      <w:r w:rsidRPr="00295A3E">
                        <w:rPr>
                          <w:rFonts w:ascii="Arial" w:eastAsia="Times New Roman" w:hAnsi="Arial" w:cs="Arial"/>
                          <w:b/>
                          <w:color w:val="31849B" w:themeColor="accent5" w:themeShade="BF"/>
                        </w:rPr>
                        <w:t xml:space="preserve">Are there special considerations for pregnant women with EVD? What about infants of mothers with EVD?  </w:t>
                      </w:r>
                    </w:p>
                    <w:p w:rsidR="00FB0B12" w:rsidRPr="00295A3E" w:rsidRDefault="00FB0B12" w:rsidP="00FB0B12">
                      <w:pPr>
                        <w:pStyle w:val="ListParagraph"/>
                        <w:ind w:left="360" w:hanging="360"/>
                        <w:rPr>
                          <w:rFonts w:ascii="Arial" w:eastAsia="Times New Roman" w:hAnsi="Arial" w:cs="Arial"/>
                          <w:b/>
                        </w:rPr>
                      </w:pPr>
                    </w:p>
                    <w:p w:rsidR="00FB0B12" w:rsidRPr="00295A3E" w:rsidRDefault="00FB0B12" w:rsidP="00FB0B12">
                      <w:pPr>
                        <w:ind w:left="360"/>
                        <w:jc w:val="both"/>
                        <w:rPr>
                          <w:rFonts w:ascii="Arial" w:eastAsia="Times New Roman" w:hAnsi="Arial" w:cs="Arial"/>
                          <w:sz w:val="22"/>
                          <w:szCs w:val="22"/>
                          <w:lang w:val="en-US"/>
                        </w:rPr>
                      </w:pPr>
                      <w:r w:rsidRPr="00295A3E">
                        <w:rPr>
                          <w:rFonts w:ascii="Arial" w:eastAsia="Times New Roman" w:hAnsi="Arial" w:cs="Arial"/>
                          <w:sz w:val="22"/>
                          <w:szCs w:val="22"/>
                          <w:lang w:val="en-US"/>
                        </w:rPr>
                        <w:t xml:space="preserve">According to published case series, pregnant women infected with the Ebola virus are at greater risk of miscarriage and serious bleeding, which means that their EVD-related mortality is slightly higher than in the general population. </w:t>
                      </w:r>
                    </w:p>
                    <w:p w:rsidR="00FB0B12" w:rsidRPr="00295A3E" w:rsidRDefault="00FB0B12" w:rsidP="00FB0B12">
                      <w:pPr>
                        <w:ind w:left="360"/>
                        <w:jc w:val="both"/>
                        <w:rPr>
                          <w:rFonts w:ascii="Arial" w:eastAsia="Times New Roman" w:hAnsi="Arial" w:cs="Arial"/>
                          <w:sz w:val="22"/>
                          <w:szCs w:val="22"/>
                          <w:lang w:val="en-US"/>
                        </w:rPr>
                      </w:pPr>
                    </w:p>
                    <w:p w:rsidR="00FB0B12" w:rsidRPr="00295A3E" w:rsidRDefault="00FB0B12" w:rsidP="00FB0B12">
                      <w:pPr>
                        <w:ind w:left="360"/>
                        <w:jc w:val="both"/>
                        <w:rPr>
                          <w:rFonts w:ascii="Arial" w:eastAsia="Times New Roman" w:hAnsi="Arial" w:cs="Arial"/>
                          <w:sz w:val="22"/>
                          <w:szCs w:val="22"/>
                          <w:lang w:val="en-US"/>
                        </w:rPr>
                      </w:pPr>
                      <w:r w:rsidRPr="00295A3E">
                        <w:rPr>
                          <w:rFonts w:ascii="Arial" w:eastAsia="Times New Roman" w:hAnsi="Arial" w:cs="Arial"/>
                          <w:sz w:val="22"/>
                          <w:szCs w:val="22"/>
                          <w:lang w:val="en-US"/>
                        </w:rPr>
                        <w:t>If a nursing mother develops EVD, the most important recommendation is to immediately stop breastfeeding and to try to keep the infant safe from infection by separating it from the mother, under the care of other people. The people who take care of the infant must be trained and prepared for the management of suspected cases, since the infant is regarded as a contact. If the infant develops symptoms, caregivers should proceed immediately as in any other suspected case.</w:t>
                      </w:r>
                    </w:p>
                    <w:p w:rsidR="004A5994" w:rsidRPr="00295A3E" w:rsidRDefault="004A5994" w:rsidP="00C37A1E">
                      <w:pPr>
                        <w:ind w:left="360" w:hanging="360"/>
                        <w:rPr>
                          <w:rFonts w:ascii="Arial" w:hAnsi="Arial" w:cs="Arial"/>
                          <w:b/>
                          <w:bCs/>
                          <w:sz w:val="22"/>
                          <w:szCs w:val="22"/>
                          <w:lang w:val="en-US"/>
                        </w:rPr>
                      </w:pPr>
                    </w:p>
                    <w:p w:rsidR="00295A3E" w:rsidRPr="00295A3E" w:rsidRDefault="00295A3E" w:rsidP="00295A3E">
                      <w:pPr>
                        <w:ind w:firstLine="360"/>
                        <w:rPr>
                          <w:rFonts w:ascii="Arial" w:hAnsi="Arial" w:cs="Arial"/>
                          <w:b/>
                          <w:color w:val="31849B" w:themeColor="accent5" w:themeShade="BF"/>
                        </w:rPr>
                      </w:pPr>
                      <w:r w:rsidRPr="00295A3E">
                        <w:rPr>
                          <w:rFonts w:ascii="Arial" w:hAnsi="Arial" w:cs="Arial"/>
                          <w:b/>
                          <w:color w:val="31849B" w:themeColor="accent5" w:themeShade="BF"/>
                          <w:lang w:val="en-US"/>
                        </w:rPr>
                        <w:t>References</w:t>
                      </w:r>
                      <w:r w:rsidRPr="00295A3E">
                        <w:rPr>
                          <w:rFonts w:ascii="Arial" w:hAnsi="Arial" w:cs="Arial"/>
                          <w:b/>
                          <w:color w:val="31849B" w:themeColor="accent5" w:themeShade="BF"/>
                        </w:rPr>
                        <w:t xml:space="preserve"> </w:t>
                      </w:r>
                    </w:p>
                    <w:p w:rsidR="00295A3E" w:rsidRPr="00295A3E" w:rsidRDefault="00295A3E" w:rsidP="00295A3E">
                      <w:pPr>
                        <w:rPr>
                          <w:rFonts w:ascii="Arial" w:hAnsi="Arial" w:cs="Arial"/>
                          <w:noProof/>
                        </w:rPr>
                      </w:pPr>
                    </w:p>
                    <w:p w:rsidR="00295A3E" w:rsidRPr="00295A3E" w:rsidRDefault="00295A3E" w:rsidP="00295A3E">
                      <w:pPr>
                        <w:numPr>
                          <w:ilvl w:val="0"/>
                          <w:numId w:val="18"/>
                        </w:numPr>
                        <w:ind w:right="705"/>
                        <w:rPr>
                          <w:rFonts w:ascii="Arial" w:hAnsi="Arial" w:cs="Arial"/>
                          <w:noProof/>
                          <w:lang w:val="en-US"/>
                        </w:rPr>
                      </w:pPr>
                      <w:r w:rsidRPr="00295A3E">
                        <w:rPr>
                          <w:rFonts w:ascii="Arial" w:hAnsi="Arial" w:cs="Arial"/>
                          <w:noProof/>
                          <w:lang w:val="en-US"/>
                        </w:rPr>
                        <w:t xml:space="preserve">Mupere E, Kaducu OF, and Yoti Z. “Ebola haemorrhagic fever among hospitalized children and adolescents in nothern Uganda: Epidemiologic and clinical observations.” African Health Sciences Vol 1, No2. December 2001. Available at:  </w:t>
                      </w:r>
                      <w:hyperlink r:id="rId21" w:history="1">
                        <w:r w:rsidRPr="004F4AB4">
                          <w:rPr>
                            <w:rStyle w:val="Hyperlink"/>
                            <w:rFonts w:ascii="Arial" w:hAnsi="Arial" w:cs="Arial"/>
                            <w:noProof/>
                            <w:color w:val="auto"/>
                            <w:u w:val="none"/>
                            <w:lang w:val="en-US"/>
                          </w:rPr>
                          <w:t>http://www.ncbi.nlm.nih.gov/pmc/articles/PMC2141551/pdf/AFHS0102-0060.pdf</w:t>
                        </w:r>
                      </w:hyperlink>
                      <w:r w:rsidRPr="004F4AB4">
                        <w:rPr>
                          <w:rFonts w:ascii="Arial" w:hAnsi="Arial" w:cs="Arial"/>
                          <w:noProof/>
                          <w:lang w:val="en-US"/>
                        </w:rPr>
                        <w:t xml:space="preserve"> </w:t>
                      </w:r>
                    </w:p>
                    <w:p w:rsidR="00295A3E" w:rsidRPr="00295A3E" w:rsidRDefault="00295A3E" w:rsidP="00295A3E">
                      <w:pPr>
                        <w:numPr>
                          <w:ilvl w:val="0"/>
                          <w:numId w:val="18"/>
                        </w:numPr>
                        <w:tabs>
                          <w:tab w:val="left" w:pos="720"/>
                        </w:tabs>
                        <w:rPr>
                          <w:rFonts w:ascii="Arial" w:hAnsi="Arial" w:cs="Arial"/>
                          <w:lang w:val="en-US"/>
                        </w:rPr>
                      </w:pPr>
                      <w:r w:rsidRPr="00295A3E">
                        <w:rPr>
                          <w:rFonts w:ascii="Arial" w:hAnsi="Arial" w:cs="Arial"/>
                          <w:noProof/>
                          <w:lang w:val="en-US"/>
                        </w:rPr>
                        <w:t xml:space="preserve">Legrand J, Grais R, Boelle P, Valleron A, and Flahault A. “Understanding the dynamics </w:t>
                      </w:r>
                      <w:r w:rsidRPr="004F4AB4">
                        <w:rPr>
                          <w:rFonts w:ascii="Arial" w:hAnsi="Arial" w:cs="Arial"/>
                          <w:noProof/>
                          <w:lang w:val="en-US"/>
                        </w:rPr>
                        <w:t xml:space="preserve">of Ebola epidemics.” Epidmeiol. Infect. (2007) 135, 610-621. Available at:  </w:t>
                      </w:r>
                      <w:hyperlink r:id="rId22" w:history="1">
                        <w:r w:rsidRPr="004F4AB4">
                          <w:rPr>
                            <w:rStyle w:val="Hyperlink"/>
                            <w:rFonts w:ascii="Arial" w:hAnsi="Arial" w:cs="Arial"/>
                            <w:noProof/>
                            <w:color w:val="auto"/>
                            <w:u w:val="none"/>
                            <w:lang w:val="en-US"/>
                          </w:rPr>
                          <w:t>http://www.ncbi.nlm.nih.gov/pmc/articles/PMC2870608/pdf/S0950268806007217a.pdf</w:t>
                        </w:r>
                      </w:hyperlink>
                      <w:r w:rsidRPr="004F4AB4">
                        <w:rPr>
                          <w:rFonts w:ascii="Arial" w:hAnsi="Arial" w:cs="Arial"/>
                          <w:lang w:val="en-US"/>
                        </w:rPr>
                        <w:t xml:space="preserve"> </w:t>
                      </w:r>
                    </w:p>
                    <w:p w:rsidR="004A5994" w:rsidRPr="00295A3E" w:rsidRDefault="004A5994" w:rsidP="00FB0B12">
                      <w:pPr>
                        <w:rPr>
                          <w:rFonts w:ascii="Arial" w:hAnsi="Arial" w:cs="Arial"/>
                          <w:sz w:val="22"/>
                          <w:szCs w:val="22"/>
                          <w:lang w:val="en-US"/>
                        </w:rPr>
                      </w:pPr>
                    </w:p>
                  </w:txbxContent>
                </v:textbox>
                <w10:wrap type="square"/>
              </v:shape>
            </w:pict>
          </mc:Fallback>
        </mc:AlternateContent>
      </w:r>
      <w:r w:rsidR="00925BD8">
        <w:rPr>
          <w:noProof/>
          <w:lang w:val="en-US" w:eastAsia="en-US"/>
        </w:rPr>
        <mc:AlternateContent>
          <mc:Choice Requires="wps">
            <w:drawing>
              <wp:anchor distT="0" distB="0" distL="114300" distR="114300" simplePos="0" relativeHeight="251655168" behindDoc="0" locked="0" layoutInCell="1" allowOverlap="1" wp14:anchorId="3AF31EBC" wp14:editId="1BEEDB0E">
                <wp:simplePos x="0" y="0"/>
                <wp:positionH relativeFrom="column">
                  <wp:posOffset>2266315</wp:posOffset>
                </wp:positionH>
                <wp:positionV relativeFrom="paragraph">
                  <wp:posOffset>2449195</wp:posOffset>
                </wp:positionV>
                <wp:extent cx="914400" cy="914400"/>
                <wp:effectExtent l="0" t="1270" r="635" b="0"/>
                <wp:wrapThrough wrapText="bothSides">
                  <wp:wrapPolygon edited="0">
                    <wp:start x="0" y="0"/>
                    <wp:lineTo x="21600" y="0"/>
                    <wp:lineTo x="21600" y="21600"/>
                    <wp:lineTo x="0" y="21600"/>
                    <wp:lineTo x="0" y="0"/>
                  </wp:wrapPolygon>
                </wp:wrapThrough>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94" w:rsidRDefault="004A599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78.45pt;margin-top:192.85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" filled="f" stroked="f">
                <v:textbox inset=",7.2pt,,7.2pt">
                  <w:txbxContent>
                    <w:p w:rsidR="004A5994" w:rsidRDefault="004A5994"/>
                  </w:txbxContent>
                </v:textbox>
                <w10:wrap type="through"/>
              </v:shape>
            </w:pict>
          </mc:Fallback>
        </mc:AlternateContent>
      </w:r>
      <w:r w:rsidR="00F85DE4">
        <w:t xml:space="preserve">  </w:t>
      </w:r>
    </w:p>
    <w:p w:rsidR="00CB16A0" w:rsidRDefault="00925BD8" w:rsidP="00394656">
      <w:pPr>
        <w:ind w:left="1440" w:right="1440"/>
      </w:pPr>
      <w:r>
        <w:rPr>
          <w:noProof/>
          <w:lang w:val="en-US" w:eastAsia="en-US"/>
        </w:rPr>
        <w:lastRenderedPageBreak/>
        <mc:AlternateContent>
          <mc:Choice Requires="wps">
            <w:drawing>
              <wp:anchor distT="0" distB="0" distL="114300" distR="114300" simplePos="0" relativeHeight="251654144" behindDoc="0" locked="0" layoutInCell="1" allowOverlap="1" wp14:anchorId="355669E0" wp14:editId="4F287C48">
                <wp:simplePos x="0" y="0"/>
                <wp:positionH relativeFrom="column">
                  <wp:posOffset>651510</wp:posOffset>
                </wp:positionH>
                <wp:positionV relativeFrom="paragraph">
                  <wp:posOffset>113665</wp:posOffset>
                </wp:positionV>
                <wp:extent cx="6642100" cy="86868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1.3pt;margin-top:8.95pt;width:523pt;height:6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" filled="f" stroked="f">
                <v:textbox>
                  <w:txbxContent/>
                </v:textbox>
              </v:shape>
            </w:pict>
          </mc:Fallback>
        </mc:AlternateContent>
      </w:r>
    </w:p>
    <w:p w:rsidR="00CB16A0" w:rsidRDefault="004A5994" w:rsidP="00394656">
      <w:pPr>
        <w:ind w:left="1440" w:right="1440"/>
      </w:pPr>
      <w:r>
        <w:rPr>
          <w:noProof/>
          <w:lang w:val="en-US" w:eastAsia="en-US"/>
        </w:rPr>
        <mc:AlternateContent>
          <mc:Choice Requires="wps">
            <w:drawing>
              <wp:anchor distT="0" distB="0" distL="114300" distR="114300" simplePos="0" relativeHeight="251671552" behindDoc="0" locked="0" layoutInCell="1" allowOverlap="1" wp14:anchorId="2C501968" wp14:editId="17EB738A">
                <wp:simplePos x="0" y="0"/>
                <wp:positionH relativeFrom="column">
                  <wp:posOffset>982980</wp:posOffset>
                </wp:positionH>
                <wp:positionV relativeFrom="paragraph">
                  <wp:posOffset>167005</wp:posOffset>
                </wp:positionV>
                <wp:extent cx="6235065" cy="0"/>
                <wp:effectExtent l="19050" t="19050" r="13335" b="19050"/>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77.4pt;margin-top:13.15pt;width:490.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" strokecolor="#4bacc6" strokeweight="3pt">
                <v:stroke dashstyle="1 1" endcap="round"/>
                <v:shadow color="#205867" opacity=".5" offset="1pt"/>
              </v:shape>
            </w:pict>
          </mc:Fallback>
        </mc:AlternateContent>
      </w:r>
    </w:p>
    <w:p w:rsidR="00CB16A0" w:rsidRDefault="00CB16A0" w:rsidP="00394656">
      <w:pPr>
        <w:ind w:left="1440" w:right="1440"/>
      </w:pPr>
    </w:p>
    <w:p w:rsidR="00A92948" w:rsidRDefault="00A92948"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295A3E" w:rsidP="00394656">
      <w:pPr>
        <w:ind w:left="1440" w:right="1440"/>
      </w:pPr>
      <w:r>
        <w:rPr>
          <w:noProof/>
          <w:lang w:val="en-US" w:eastAsia="en-US"/>
        </w:rPr>
        <mc:AlternateContent>
          <mc:Choice Requires="wps">
            <w:drawing>
              <wp:anchor distT="0" distB="0" distL="114300" distR="114300" simplePos="0" relativeHeight="251700224" behindDoc="0" locked="0" layoutInCell="1" allowOverlap="1" wp14:anchorId="161F7DEE" wp14:editId="512ECC55">
                <wp:simplePos x="0" y="0"/>
                <wp:positionH relativeFrom="column">
                  <wp:posOffset>975360</wp:posOffset>
                </wp:positionH>
                <wp:positionV relativeFrom="paragraph">
                  <wp:posOffset>132715</wp:posOffset>
                </wp:positionV>
                <wp:extent cx="6235065" cy="0"/>
                <wp:effectExtent l="19050" t="19050" r="13335" b="19050"/>
                <wp:wrapNone/>
                <wp:docPr id="3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76.8pt;margin-top:10.45pt;width:490.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295A3E" w:rsidP="00394656">
      <w:pPr>
        <w:ind w:left="1440" w:right="1440"/>
      </w:pPr>
      <w:r>
        <w:rPr>
          <w:noProof/>
          <w:lang w:val="en-US" w:eastAsia="en-US"/>
        </w:rPr>
        <mc:AlternateContent>
          <mc:Choice Requires="wps">
            <w:drawing>
              <wp:anchor distT="0" distB="0" distL="114300" distR="114300" simplePos="0" relativeHeight="251663360" behindDoc="0" locked="0" layoutInCell="1" allowOverlap="1" wp14:anchorId="6DBD0749" wp14:editId="07CD7A27">
                <wp:simplePos x="0" y="0"/>
                <wp:positionH relativeFrom="column">
                  <wp:posOffset>981075</wp:posOffset>
                </wp:positionH>
                <wp:positionV relativeFrom="paragraph">
                  <wp:posOffset>163830</wp:posOffset>
                </wp:positionV>
                <wp:extent cx="6223635" cy="0"/>
                <wp:effectExtent l="19050" t="19050" r="24765" b="1905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7.25pt;margin-top:12.9pt;width:490.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295A3E" w:rsidP="00394656">
      <w:pPr>
        <w:ind w:left="1440" w:right="1440"/>
      </w:pPr>
      <w:r>
        <w:rPr>
          <w:noProof/>
          <w:lang w:val="en-US" w:eastAsia="en-US"/>
        </w:rPr>
        <mc:AlternateContent>
          <mc:Choice Requires="wps">
            <w:drawing>
              <wp:anchor distT="0" distB="0" distL="114300" distR="114300" simplePos="0" relativeHeight="251702272" behindDoc="0" locked="0" layoutInCell="1" allowOverlap="1" wp14:anchorId="68BFB727" wp14:editId="1DE2303B">
                <wp:simplePos x="0" y="0"/>
                <wp:positionH relativeFrom="column">
                  <wp:posOffset>984885</wp:posOffset>
                </wp:positionH>
                <wp:positionV relativeFrom="paragraph">
                  <wp:posOffset>72390</wp:posOffset>
                </wp:positionV>
                <wp:extent cx="6223635" cy="0"/>
                <wp:effectExtent l="19050" t="19050" r="24765" b="19050"/>
                <wp:wrapNone/>
                <wp:docPr id="4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7.55pt;margin-top:5.7pt;width:490.0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Pr="009D1B82" w:rsidRDefault="00A17C9B" w:rsidP="00295A3E">
      <w:r>
        <w:rPr>
          <w:noProof/>
          <w:lang w:val="en-US" w:eastAsia="en-US"/>
        </w:rPr>
        <mc:AlternateContent>
          <mc:Choice Requires="wps">
            <w:drawing>
              <wp:anchor distT="0" distB="0" distL="114300" distR="114300" simplePos="0" relativeHeight="251673600" behindDoc="0" locked="0" layoutInCell="1" allowOverlap="1" wp14:anchorId="584F5FF1" wp14:editId="78208DDE">
                <wp:simplePos x="0" y="0"/>
                <wp:positionH relativeFrom="column">
                  <wp:posOffset>975360</wp:posOffset>
                </wp:positionH>
                <wp:positionV relativeFrom="paragraph">
                  <wp:posOffset>1416685</wp:posOffset>
                </wp:positionV>
                <wp:extent cx="6223635" cy="0"/>
                <wp:effectExtent l="19050" t="19050" r="24765" b="19050"/>
                <wp:wrapNone/>
                <wp:docPr id="2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6.8pt;margin-top:111.55pt;width:490.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xv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13EF7E61" wp14:editId="65D0051C">
                <wp:simplePos x="0" y="0"/>
                <wp:positionH relativeFrom="column">
                  <wp:posOffset>982980</wp:posOffset>
                </wp:positionH>
                <wp:positionV relativeFrom="paragraph">
                  <wp:posOffset>7367905</wp:posOffset>
                </wp:positionV>
                <wp:extent cx="6223635" cy="0"/>
                <wp:effectExtent l="19050" t="19050" r="24765" b="19050"/>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7.4pt;margin-top:580.15pt;width:490.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h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7860F403" wp14:editId="3A7E060F">
                <wp:simplePos x="0" y="0"/>
                <wp:positionH relativeFrom="column">
                  <wp:posOffset>979170</wp:posOffset>
                </wp:positionH>
                <wp:positionV relativeFrom="paragraph">
                  <wp:posOffset>5786755</wp:posOffset>
                </wp:positionV>
                <wp:extent cx="6223635" cy="0"/>
                <wp:effectExtent l="19050" t="19050" r="24765" b="1905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7.1pt;margin-top:455.65pt;width:490.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i3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96128" behindDoc="0" locked="0" layoutInCell="1" allowOverlap="1" wp14:anchorId="6FAF36EA" wp14:editId="2FDA9B48">
                <wp:simplePos x="0" y="0"/>
                <wp:positionH relativeFrom="column">
                  <wp:posOffset>1189355</wp:posOffset>
                </wp:positionH>
                <wp:positionV relativeFrom="paragraph">
                  <wp:posOffset>6937375</wp:posOffset>
                </wp:positionV>
                <wp:extent cx="6223635" cy="0"/>
                <wp:effectExtent l="19050" t="19050" r="24765" b="19050"/>
                <wp:wrapNone/>
                <wp:docPr id="3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3.65pt;margin-top:546.25pt;width:490.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3a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94080" behindDoc="0" locked="0" layoutInCell="1" allowOverlap="1" wp14:anchorId="7083DEC3" wp14:editId="0E05D53B">
                <wp:simplePos x="0" y="0"/>
                <wp:positionH relativeFrom="column">
                  <wp:posOffset>1185545</wp:posOffset>
                </wp:positionH>
                <wp:positionV relativeFrom="paragraph">
                  <wp:posOffset>6076315</wp:posOffset>
                </wp:positionV>
                <wp:extent cx="6223635" cy="0"/>
                <wp:effectExtent l="19050" t="19050" r="24765" b="19050"/>
                <wp:wrapNone/>
                <wp:docPr id="3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3.35pt;margin-top:478.45pt;width:490.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kC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x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92032" behindDoc="0" locked="0" layoutInCell="1" allowOverlap="1" wp14:anchorId="10D1EB9D" wp14:editId="60489BD5">
                <wp:simplePos x="0" y="0"/>
                <wp:positionH relativeFrom="column">
                  <wp:posOffset>1181735</wp:posOffset>
                </wp:positionH>
                <wp:positionV relativeFrom="paragraph">
                  <wp:posOffset>5112385</wp:posOffset>
                </wp:positionV>
                <wp:extent cx="6223635" cy="0"/>
                <wp:effectExtent l="19050" t="19050" r="24765" b="19050"/>
                <wp:wrapNone/>
                <wp:docPr id="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3.05pt;margin-top:402.55pt;width:490.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89984" behindDoc="0" locked="0" layoutInCell="1" allowOverlap="1" wp14:anchorId="5C8F2440" wp14:editId="7A6E9E56">
                <wp:simplePos x="0" y="0"/>
                <wp:positionH relativeFrom="column">
                  <wp:posOffset>1153160</wp:posOffset>
                </wp:positionH>
                <wp:positionV relativeFrom="paragraph">
                  <wp:posOffset>4460875</wp:posOffset>
                </wp:positionV>
                <wp:extent cx="6223635" cy="0"/>
                <wp:effectExtent l="19050" t="19050" r="24765" b="19050"/>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0.8pt;margin-top:351.25pt;width:490.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Fo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R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87936" behindDoc="0" locked="0" layoutInCell="1" allowOverlap="1" wp14:anchorId="00BD4973" wp14:editId="78B76C28">
                <wp:simplePos x="0" y="0"/>
                <wp:positionH relativeFrom="column">
                  <wp:posOffset>1137920</wp:posOffset>
                </wp:positionH>
                <wp:positionV relativeFrom="paragraph">
                  <wp:posOffset>3519805</wp:posOffset>
                </wp:positionV>
                <wp:extent cx="6223635" cy="0"/>
                <wp:effectExtent l="19050" t="19050" r="24765" b="19050"/>
                <wp:wrapNone/>
                <wp:docPr id="3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9.6pt;margin-top:277.15pt;width:490.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0P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h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85888" behindDoc="0" locked="0" layoutInCell="1" allowOverlap="1" wp14:anchorId="2FBD4141" wp14:editId="0A7D3043">
                <wp:simplePos x="0" y="0"/>
                <wp:positionH relativeFrom="column">
                  <wp:posOffset>1088390</wp:posOffset>
                </wp:positionH>
                <wp:positionV relativeFrom="paragraph">
                  <wp:posOffset>2704465</wp:posOffset>
                </wp:positionV>
                <wp:extent cx="6223635" cy="0"/>
                <wp:effectExtent l="19050" t="19050" r="24765" b="1905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5.7pt;margin-top:212.95pt;width:490.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83840" behindDoc="0" locked="0" layoutInCell="1" allowOverlap="1" wp14:anchorId="7FB11F0D" wp14:editId="49013613">
                <wp:simplePos x="0" y="0"/>
                <wp:positionH relativeFrom="column">
                  <wp:posOffset>1096010</wp:posOffset>
                </wp:positionH>
                <wp:positionV relativeFrom="paragraph">
                  <wp:posOffset>1911985</wp:posOffset>
                </wp:positionV>
                <wp:extent cx="6223635" cy="0"/>
                <wp:effectExtent l="19050" t="19050" r="2476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6.3pt;margin-top:150.55pt;width:490.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Vl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B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81792" behindDoc="0" locked="0" layoutInCell="1" allowOverlap="1" wp14:anchorId="4E845696" wp14:editId="45FA909C">
                <wp:simplePos x="0" y="0"/>
                <wp:positionH relativeFrom="column">
                  <wp:posOffset>1092200</wp:posOffset>
                </wp:positionH>
                <wp:positionV relativeFrom="paragraph">
                  <wp:posOffset>1290955</wp:posOffset>
                </wp:positionV>
                <wp:extent cx="6223635" cy="0"/>
                <wp:effectExtent l="19050" t="19050" r="24765" b="19050"/>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6pt;margin-top:101.65pt;width:490.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G9vw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" strokecolor="#4bacc6" strokeweight="3pt">
                <v:stroke dashstyle="1 1" endcap="round"/>
                <v:shadow color="#205867" opacity=".5" offset="1pt"/>
              </v:shape>
            </w:pict>
          </mc:Fallback>
        </mc:AlternateContent>
      </w:r>
      <w:r w:rsidR="00F957A6">
        <w:rPr>
          <w:noProof/>
          <w:lang w:val="en-US" w:eastAsia="en-US"/>
        </w:rPr>
        <mc:AlternateContent>
          <mc:Choice Requires="wps">
            <w:drawing>
              <wp:anchor distT="0" distB="0" distL="114300" distR="114300" simplePos="0" relativeHeight="251679744" behindDoc="0" locked="0" layoutInCell="1" allowOverlap="1" wp14:anchorId="388A7B87" wp14:editId="33B1AF21">
                <wp:simplePos x="0" y="0"/>
                <wp:positionH relativeFrom="column">
                  <wp:posOffset>1088390</wp:posOffset>
                </wp:positionH>
                <wp:positionV relativeFrom="paragraph">
                  <wp:posOffset>441325</wp:posOffset>
                </wp:positionV>
                <wp:extent cx="6223635" cy="0"/>
                <wp:effectExtent l="19050" t="19050" r="24765" b="19050"/>
                <wp:wrapNone/>
                <wp:docPr id="2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5.7pt;margin-top:34.75pt;width:490.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F5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" strokecolor="#4bacc6" strokeweight="3pt">
                <v:stroke dashstyle="1 1" endcap="round"/>
                <v:shadow color="#205867" opacity=".5" offset="1pt"/>
              </v:shape>
            </w:pict>
          </mc:Fallback>
        </mc:AlternateContent>
      </w:r>
    </w:p>
    <w:sectPr w:rsidR="00CB16A0" w:rsidRPr="009D1B82" w:rsidSect="00FE3AE4">
      <w:pgSz w:w="12240" w:h="15840"/>
      <w:pgMar w:top="991" w:right="0" w:bottom="630" w:left="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26" w:rsidRDefault="00F50826">
      <w:r>
        <w:separator/>
      </w:r>
    </w:p>
  </w:endnote>
  <w:endnote w:type="continuationSeparator" w:id="0">
    <w:p w:rsidR="00F50826" w:rsidRDefault="00F5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94" w:rsidRPr="00FD3B6A" w:rsidRDefault="004A5994" w:rsidP="00FD3B6A">
    <w:pPr>
      <w:pStyle w:val="Footer"/>
    </w:pPr>
    <w:r>
      <w:rPr>
        <w:noProof/>
        <w:lang w:val="en-US" w:eastAsia="en-US"/>
      </w:rPr>
      <mc:AlternateContent>
        <mc:Choice Requires="wps">
          <w:drawing>
            <wp:anchor distT="0" distB="0" distL="114300" distR="114300" simplePos="0" relativeHeight="251660800" behindDoc="0" locked="0" layoutInCell="1" allowOverlap="1" wp14:anchorId="25F42824" wp14:editId="22B4BCF4">
              <wp:simplePos x="0" y="0"/>
              <wp:positionH relativeFrom="column">
                <wp:posOffset>4522470</wp:posOffset>
              </wp:positionH>
              <wp:positionV relativeFrom="paragraph">
                <wp:posOffset>-199390</wp:posOffset>
              </wp:positionV>
              <wp:extent cx="3108960" cy="544195"/>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Default="004A5994" w:rsidP="00531EA9">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4A5994" w:rsidRPr="00FD3B6A" w:rsidRDefault="004A5994" w:rsidP="00531EA9">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4A5994" w:rsidRPr="00FD3B6A" w:rsidRDefault="004A5994" w:rsidP="00531EA9">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56.1pt;margin-top:-15.7pt;width:244.8pt;height:42.8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" stroked="f">
              <v:textbox style="mso-fit-shape-to-text:t">
                <w:txbxContent>
                  <w:p w:rsidR="004A5994" w:rsidRDefault="004A5994" w:rsidP="00531EA9">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4A5994" w:rsidRPr="00FD3B6A" w:rsidRDefault="004A5994" w:rsidP="00531EA9">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4A5994" w:rsidRPr="00FD3B6A" w:rsidRDefault="004A5994" w:rsidP="00531EA9">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0AC1A83F" wp14:editId="426036ED">
              <wp:simplePos x="0" y="0"/>
              <wp:positionH relativeFrom="column">
                <wp:posOffset>245745</wp:posOffset>
              </wp:positionH>
              <wp:positionV relativeFrom="paragraph">
                <wp:posOffset>-199390</wp:posOffset>
              </wp:positionV>
              <wp:extent cx="3108960" cy="6438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Pr="008B0BB3" w:rsidRDefault="004A5994" w:rsidP="008B0BB3">
                          <w:pPr>
                            <w:pStyle w:val="Footer"/>
                            <w:rPr>
                              <w:rFonts w:ascii="Verdana" w:hAnsi="Verdana"/>
                              <w:b/>
                              <w:color w:val="17365D"/>
                              <w:sz w:val="18"/>
                              <w:szCs w:val="18"/>
                              <w:lang w:val="en-US"/>
                            </w:rPr>
                          </w:pPr>
                          <w:r w:rsidRPr="008B0BB3">
                            <w:rPr>
                              <w:rFonts w:ascii="Verdana" w:hAnsi="Verdana"/>
                              <w:b/>
                              <w:color w:val="17365D"/>
                              <w:sz w:val="18"/>
                              <w:szCs w:val="18"/>
                              <w:lang w:val="en-US"/>
                            </w:rPr>
                            <w:t>Pan American Health Organization</w:t>
                          </w:r>
                        </w:p>
                        <w:p w:rsidR="004A5994" w:rsidRPr="008B0BB3" w:rsidRDefault="004A5994" w:rsidP="008B0BB3">
                          <w:pPr>
                            <w:pStyle w:val="Footer"/>
                            <w:rPr>
                              <w:rFonts w:ascii="Verdana" w:hAnsi="Verdana"/>
                              <w:b/>
                              <w:color w:val="17365D"/>
                              <w:sz w:val="18"/>
                              <w:szCs w:val="18"/>
                              <w:lang w:val="en-US"/>
                            </w:rPr>
                          </w:pPr>
                          <w:r w:rsidRPr="008B0BB3">
                            <w:rPr>
                              <w:rFonts w:ascii="Verdana" w:hAnsi="Verdana"/>
                              <w:b/>
                              <w:color w:val="17365D"/>
                              <w:sz w:val="18"/>
                              <w:szCs w:val="18"/>
                              <w:lang w:val="en-US"/>
                            </w:rPr>
                            <w:t>World Health Organization</w:t>
                          </w:r>
                        </w:p>
                        <w:p w:rsidR="004A5994" w:rsidRPr="008B0BB3" w:rsidRDefault="004A5994" w:rsidP="00531EA9">
                          <w:pPr>
                            <w:rPr>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19.35pt;margin-top:-15.7pt;width:244.8pt;height:50.7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6J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" stroked="f">
              <v:textbox>
                <w:txbxContent>
                  <w:p w:rsidR="004A5994" w:rsidRPr="008B0BB3" w:rsidRDefault="004A5994" w:rsidP="008B0BB3">
                    <w:pPr>
                      <w:pStyle w:val="Footer"/>
                      <w:rPr>
                        <w:rFonts w:ascii="Verdana" w:hAnsi="Verdana"/>
                        <w:b/>
                        <w:color w:val="17365D"/>
                        <w:sz w:val="18"/>
                        <w:szCs w:val="18"/>
                        <w:lang w:val="en-US"/>
                      </w:rPr>
                    </w:pPr>
                    <w:r w:rsidRPr="008B0BB3">
                      <w:rPr>
                        <w:rFonts w:ascii="Verdana" w:hAnsi="Verdana"/>
                        <w:b/>
                        <w:color w:val="17365D"/>
                        <w:sz w:val="18"/>
                        <w:szCs w:val="18"/>
                        <w:lang w:val="en-US"/>
                      </w:rPr>
                      <w:t>Pan American Health Organization</w:t>
                    </w:r>
                  </w:p>
                  <w:p w:rsidR="004A5994" w:rsidRPr="008B0BB3" w:rsidRDefault="004A5994" w:rsidP="008B0BB3">
                    <w:pPr>
                      <w:pStyle w:val="Footer"/>
                      <w:rPr>
                        <w:rFonts w:ascii="Verdana" w:hAnsi="Verdana"/>
                        <w:b/>
                        <w:color w:val="17365D"/>
                        <w:sz w:val="18"/>
                        <w:szCs w:val="18"/>
                        <w:lang w:val="en-US"/>
                      </w:rPr>
                    </w:pPr>
                    <w:r w:rsidRPr="008B0BB3">
                      <w:rPr>
                        <w:rFonts w:ascii="Verdana" w:hAnsi="Verdana"/>
                        <w:b/>
                        <w:color w:val="17365D"/>
                        <w:sz w:val="18"/>
                        <w:szCs w:val="18"/>
                        <w:lang w:val="en-US"/>
                      </w:rPr>
                      <w:t>World Health Organization</w:t>
                    </w:r>
                  </w:p>
                  <w:p w:rsidR="004A5994" w:rsidRPr="008B0BB3" w:rsidRDefault="004A5994" w:rsidP="00531EA9">
                    <w:pPr>
                      <w:rPr>
                        <w:lang w:val="en-US"/>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94" w:rsidRPr="00FD3B6A" w:rsidRDefault="004A5994" w:rsidP="00FD3B6A">
    <w:pPr>
      <w:pStyle w:val="Footer"/>
      <w:rPr>
        <w:rFonts w:ascii="Verdana" w:hAnsi="Verdana" w:cs="Arial"/>
        <w:b/>
        <w:color w:val="1F497D"/>
        <w:sz w:val="18"/>
        <w:szCs w:val="18"/>
      </w:rPr>
    </w:pPr>
    <w:r>
      <w:rPr>
        <w:b/>
        <w:noProof/>
        <w:sz w:val="18"/>
        <w:szCs w:val="18"/>
        <w:lang w:val="en-US" w:eastAsia="en-US"/>
      </w:rPr>
      <mc:AlternateContent>
        <mc:Choice Requires="wps">
          <w:drawing>
            <wp:anchor distT="0" distB="0" distL="114300" distR="114300" simplePos="0" relativeHeight="251657728" behindDoc="0" locked="0" layoutInCell="1" allowOverlap="1" wp14:anchorId="17AA1416" wp14:editId="72D1451D">
              <wp:simplePos x="0" y="0"/>
              <wp:positionH relativeFrom="column">
                <wp:posOffset>209550</wp:posOffset>
              </wp:positionH>
              <wp:positionV relativeFrom="paragraph">
                <wp:posOffset>8255</wp:posOffset>
              </wp:positionV>
              <wp:extent cx="3108960" cy="544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Pr="004F4AB4" w:rsidRDefault="004A5994" w:rsidP="00977B17">
                          <w:pPr>
                            <w:pStyle w:val="Footer"/>
                            <w:rPr>
                              <w:rFonts w:ascii="Verdana" w:hAnsi="Verdana"/>
                              <w:b/>
                              <w:color w:val="17365D"/>
                              <w:sz w:val="18"/>
                              <w:szCs w:val="18"/>
                              <w:lang w:val="en-US"/>
                            </w:rPr>
                          </w:pPr>
                          <w:r w:rsidRPr="004F4AB4">
                            <w:rPr>
                              <w:rFonts w:ascii="Verdana" w:hAnsi="Verdana"/>
                              <w:b/>
                              <w:color w:val="17365D"/>
                              <w:sz w:val="18"/>
                              <w:szCs w:val="18"/>
                              <w:lang w:val="en-US"/>
                            </w:rPr>
                            <w:t xml:space="preserve">Pan American Health </w:t>
                          </w:r>
                          <w:r w:rsidRPr="008B0BB3">
                            <w:rPr>
                              <w:rFonts w:ascii="Verdana" w:hAnsi="Verdana"/>
                              <w:b/>
                              <w:color w:val="17365D"/>
                              <w:sz w:val="18"/>
                              <w:szCs w:val="18"/>
                              <w:lang w:val="en-US"/>
                            </w:rPr>
                            <w:t>Organization</w:t>
                          </w:r>
                        </w:p>
                        <w:p w:rsidR="004A5994" w:rsidRPr="004F4AB4" w:rsidRDefault="004A5994" w:rsidP="00FD3B6A">
                          <w:pPr>
                            <w:pStyle w:val="Footer"/>
                            <w:rPr>
                              <w:rFonts w:ascii="Verdana" w:hAnsi="Verdana"/>
                              <w:b/>
                              <w:color w:val="17365D"/>
                              <w:sz w:val="18"/>
                              <w:szCs w:val="18"/>
                              <w:lang w:val="en-US"/>
                            </w:rPr>
                          </w:pPr>
                          <w:r w:rsidRPr="004F4AB4">
                            <w:rPr>
                              <w:rFonts w:ascii="Verdana" w:hAnsi="Verdana"/>
                              <w:b/>
                              <w:color w:val="17365D"/>
                              <w:sz w:val="18"/>
                              <w:szCs w:val="18"/>
                              <w:lang w:val="en-US"/>
                            </w:rPr>
                            <w:t>World Health Organization</w:t>
                          </w:r>
                        </w:p>
                        <w:p w:rsidR="004A5994" w:rsidRPr="004F4AB4" w:rsidRDefault="004A5994" w:rsidP="00FD3B6A">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6.5pt;margin-top:.65pt;width:244.8pt;height:42.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" stroked="f">
              <v:textbox style="mso-fit-shape-to-text:t">
                <w:txbxContent>
                  <w:p w:rsidR="004A5994" w:rsidRPr="009A78CE" w:rsidRDefault="004A5994" w:rsidP="00977B17">
                    <w:pPr>
                      <w:pStyle w:val="Footer"/>
                      <w:rPr>
                        <w:rFonts w:ascii="Verdana" w:hAnsi="Verdana"/>
                        <w:b/>
                        <w:color w:val="17365D"/>
                        <w:sz w:val="18"/>
                        <w:szCs w:val="18"/>
                      </w:rPr>
                    </w:pPr>
                    <w:r>
                      <w:rPr>
                        <w:rFonts w:ascii="Verdana" w:hAnsi="Verdana"/>
                        <w:b/>
                        <w:color w:val="17365D"/>
                        <w:sz w:val="18"/>
                        <w:szCs w:val="18"/>
                      </w:rPr>
                      <w:t xml:space="preserve">Pan American </w:t>
                    </w:r>
                    <w:proofErr w:type="spellStart"/>
                    <w:r>
                      <w:rPr>
                        <w:rFonts w:ascii="Verdana" w:hAnsi="Verdana"/>
                        <w:b/>
                        <w:color w:val="17365D"/>
                        <w:sz w:val="18"/>
                        <w:szCs w:val="18"/>
                      </w:rPr>
                      <w:t>Health</w:t>
                    </w:r>
                    <w:proofErr w:type="spellEnd"/>
                    <w:r>
                      <w:rPr>
                        <w:rFonts w:ascii="Verdana" w:hAnsi="Verdana"/>
                        <w:b/>
                        <w:color w:val="17365D"/>
                        <w:sz w:val="18"/>
                        <w:szCs w:val="18"/>
                      </w:rPr>
                      <w:t xml:space="preserve"> </w:t>
                    </w:r>
                    <w:r w:rsidRPr="008B0BB3">
                      <w:rPr>
                        <w:rFonts w:ascii="Verdana" w:hAnsi="Verdana"/>
                        <w:b/>
                        <w:color w:val="17365D"/>
                        <w:sz w:val="18"/>
                        <w:szCs w:val="18"/>
                        <w:lang w:val="en-US"/>
                      </w:rPr>
                      <w:t>Organization</w:t>
                    </w:r>
                  </w:p>
                  <w:p w:rsidR="004A5994" w:rsidRPr="00977B17" w:rsidRDefault="004A5994" w:rsidP="00FD3B6A">
                    <w:pPr>
                      <w:pStyle w:val="Footer"/>
                      <w:rPr>
                        <w:rFonts w:ascii="Verdana" w:hAnsi="Verdana"/>
                        <w:b/>
                        <w:color w:val="17365D"/>
                        <w:sz w:val="18"/>
                        <w:szCs w:val="18"/>
                      </w:rPr>
                    </w:pPr>
                    <w:proofErr w:type="spellStart"/>
                    <w:r>
                      <w:rPr>
                        <w:rFonts w:ascii="Verdana" w:hAnsi="Verdana"/>
                        <w:b/>
                        <w:color w:val="17365D"/>
                        <w:sz w:val="18"/>
                        <w:szCs w:val="18"/>
                      </w:rPr>
                      <w:t>World</w:t>
                    </w:r>
                    <w:proofErr w:type="spellEnd"/>
                    <w:r>
                      <w:rPr>
                        <w:rFonts w:ascii="Verdana" w:hAnsi="Verdana"/>
                        <w:b/>
                        <w:color w:val="17365D"/>
                        <w:sz w:val="18"/>
                        <w:szCs w:val="18"/>
                      </w:rPr>
                      <w:t xml:space="preserve"> </w:t>
                    </w:r>
                    <w:proofErr w:type="spellStart"/>
                    <w:r>
                      <w:rPr>
                        <w:rFonts w:ascii="Verdana" w:hAnsi="Verdana"/>
                        <w:b/>
                        <w:color w:val="17365D"/>
                        <w:sz w:val="18"/>
                        <w:szCs w:val="18"/>
                      </w:rPr>
                      <w:t>Health</w:t>
                    </w:r>
                    <w:proofErr w:type="spellEnd"/>
                    <w:r>
                      <w:rPr>
                        <w:rFonts w:ascii="Verdana" w:hAnsi="Verdana"/>
                        <w:b/>
                        <w:color w:val="17365D"/>
                        <w:sz w:val="18"/>
                        <w:szCs w:val="18"/>
                      </w:rPr>
                      <w:t xml:space="preserve"> </w:t>
                    </w:r>
                    <w:proofErr w:type="spellStart"/>
                    <w:r>
                      <w:rPr>
                        <w:rFonts w:ascii="Verdana" w:hAnsi="Verdana"/>
                        <w:b/>
                        <w:color w:val="17365D"/>
                        <w:sz w:val="18"/>
                        <w:szCs w:val="18"/>
                      </w:rPr>
                      <w:t>Organization</w:t>
                    </w:r>
                    <w:proofErr w:type="spellEnd"/>
                  </w:p>
                  <w:p w:rsidR="004A5994" w:rsidRPr="00977B17" w:rsidRDefault="004A5994" w:rsidP="00FD3B6A"/>
                </w:txbxContent>
              </v:textbox>
            </v:shape>
          </w:pict>
        </mc:Fallback>
      </mc:AlternateContent>
    </w:r>
    <w:r>
      <w:rPr>
        <w:b/>
        <w:noProof/>
        <w:sz w:val="18"/>
        <w:szCs w:val="18"/>
        <w:lang w:val="en-US" w:eastAsia="en-US"/>
      </w:rPr>
      <mc:AlternateContent>
        <mc:Choice Requires="wps">
          <w:drawing>
            <wp:anchor distT="0" distB="0" distL="114300" distR="114300" simplePos="0" relativeHeight="251658752" behindDoc="0" locked="0" layoutInCell="1" allowOverlap="1" wp14:anchorId="6155616B" wp14:editId="238737B0">
              <wp:simplePos x="0" y="0"/>
              <wp:positionH relativeFrom="column">
                <wp:posOffset>4484370</wp:posOffset>
              </wp:positionH>
              <wp:positionV relativeFrom="paragraph">
                <wp:posOffset>8255</wp:posOffset>
              </wp:positionV>
              <wp:extent cx="3108960" cy="54419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Default="004A5994" w:rsidP="00FD3B6A">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4A5994" w:rsidRPr="00FD3B6A" w:rsidRDefault="004A5994" w:rsidP="00FD3B6A">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4A5994" w:rsidRPr="00FD3B6A" w:rsidRDefault="004A5994" w:rsidP="00FD3B6A">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353.1pt;margin-top:.65pt;width:244.8pt;height:42.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" stroked="f">
              <v:textbox style="mso-fit-shape-to-text:t">
                <w:txbxContent>
                  <w:p w:rsidR="004A5994" w:rsidRDefault="004A5994" w:rsidP="00FD3B6A">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4A5994" w:rsidRPr="00FD3B6A" w:rsidRDefault="004A5994" w:rsidP="00FD3B6A">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4A5994" w:rsidRPr="00FD3B6A" w:rsidRDefault="004A5994" w:rsidP="00FD3B6A">
                    <w:pPr>
                      <w:rPr>
                        <w:lang w:val="en-US"/>
                      </w:rPr>
                    </w:pPr>
                  </w:p>
                </w:txbxContent>
              </v:textbox>
            </v:shape>
          </w:pict>
        </mc:Fallback>
      </mc:AlternateContent>
    </w:r>
    <w:r w:rsidRPr="00FD3B6A">
      <w:rPr>
        <w:rFonts w:ascii="Verdana" w:hAnsi="Verdana" w:cs="Arial"/>
        <w:b/>
        <w:color w:val="1F497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26" w:rsidRDefault="00F50826">
      <w:r>
        <w:separator/>
      </w:r>
    </w:p>
  </w:footnote>
  <w:footnote w:type="continuationSeparator" w:id="0">
    <w:p w:rsidR="00F50826" w:rsidRDefault="00F5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94" w:rsidRDefault="004A5994">
    <w:pPr>
      <w:pStyle w:val="Header"/>
    </w:pPr>
    <w:r>
      <w:rPr>
        <w:noProof/>
        <w:lang w:val="en-US" w:eastAsia="en-US"/>
      </w:rPr>
      <mc:AlternateContent>
        <mc:Choice Requires="wps">
          <w:drawing>
            <wp:anchor distT="4294967295" distB="4294967295" distL="114300" distR="114300" simplePos="0" relativeHeight="251655680" behindDoc="0" locked="0" layoutInCell="1" allowOverlap="1" wp14:anchorId="750BA2FE" wp14:editId="5A78F02B">
              <wp:simplePos x="0" y="0"/>
              <wp:positionH relativeFrom="column">
                <wp:posOffset>-548640</wp:posOffset>
              </wp:positionH>
              <wp:positionV relativeFrom="paragraph">
                <wp:posOffset>596899</wp:posOffset>
              </wp:positionV>
              <wp:extent cx="9144000" cy="0"/>
              <wp:effectExtent l="38100" t="38100" r="57150" b="952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47pt" to="67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" strokecolor="#c0504d" strokeweight="2pt">
              <v:shadow on="t" color="black" opacity="24903f" origin=",.5" offset="0,.55556mm"/>
              <o:lock v:ext="edit" shapetype="f"/>
            </v:lin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6CA2923C" wp14:editId="33D1083A">
              <wp:simplePos x="0" y="0"/>
              <wp:positionH relativeFrom="column">
                <wp:posOffset>-114300</wp:posOffset>
              </wp:positionH>
              <wp:positionV relativeFrom="paragraph">
                <wp:posOffset>63500</wp:posOffset>
              </wp:positionV>
              <wp:extent cx="7924800" cy="533400"/>
              <wp:effectExtent l="0" t="0" r="0" b="31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533400"/>
                      </a:xfrm>
                      <a:prstGeom prst="rect">
                        <a:avLst/>
                      </a:prstGeom>
                      <a:gradFill rotWithShape="1">
                        <a:gsLst>
                          <a:gs pos="0">
                            <a:srgbClr val="002060"/>
                          </a:gs>
                          <a:gs pos="100000">
                            <a:srgbClr val="4BACC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Pr="00D90BE7" w:rsidRDefault="004A5994" w:rsidP="00B5380A">
                          <w:pPr>
                            <w:spacing w:before="60"/>
                            <w:jc w:val="center"/>
                            <w:rPr>
                              <w:rFonts w:ascii="Verdana" w:hAnsi="Verdana"/>
                              <w:color w:val="FFFFFF"/>
                              <w:sz w:val="36"/>
                            </w:rPr>
                          </w:pPr>
                          <w:proofErr w:type="spellStart"/>
                          <w:r>
                            <w:rPr>
                              <w:rFonts w:ascii="Verdana" w:hAnsi="Verdana"/>
                              <w:color w:val="FFFFFF"/>
                              <w:sz w:val="36"/>
                            </w:rPr>
                            <w:t>E</w:t>
                          </w:r>
                          <w:r w:rsidRPr="00D90BE7">
                            <w:rPr>
                              <w:rFonts w:ascii="Verdana" w:hAnsi="Verdana"/>
                              <w:color w:val="FFFFFF"/>
                              <w:sz w:val="36"/>
                            </w:rPr>
                            <w:t>bola</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9pt;margin-top:5pt;width:624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" fillcolor="#002060" stroked="f">
              <v:fill color2="#4bacc6" rotate="t" focus="100%" type="gradient"/>
              <v:textbox inset=",7.2pt,,7.2pt">
                <w:txbxContent>
                  <w:p w:rsidR="004A5994" w:rsidRPr="00D90BE7" w:rsidRDefault="004A5994" w:rsidP="00B5380A">
                    <w:pPr>
                      <w:spacing w:before="60"/>
                      <w:jc w:val="center"/>
                      <w:rPr>
                        <w:rFonts w:ascii="Verdana" w:hAnsi="Verdana"/>
                        <w:color w:val="FFFFFF"/>
                        <w:sz w:val="36"/>
                      </w:rPr>
                    </w:pPr>
                    <w:proofErr w:type="spellStart"/>
                    <w:r>
                      <w:rPr>
                        <w:rFonts w:ascii="Verdana" w:hAnsi="Verdana"/>
                        <w:color w:val="FFFFFF"/>
                        <w:sz w:val="36"/>
                      </w:rPr>
                      <w:t>E</w:t>
                    </w:r>
                    <w:r w:rsidRPr="00D90BE7">
                      <w:rPr>
                        <w:rFonts w:ascii="Verdana" w:hAnsi="Verdana"/>
                        <w:color w:val="FFFFFF"/>
                        <w:sz w:val="36"/>
                      </w:rPr>
                      <w:t>bola</w:t>
                    </w:r>
                    <w:proofErr w:type="spellEnd"/>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7535596E" wp14:editId="1AB4D24A">
              <wp:simplePos x="0" y="0"/>
              <wp:positionH relativeFrom="page">
                <wp:posOffset>927100</wp:posOffset>
              </wp:positionH>
              <wp:positionV relativeFrom="page">
                <wp:posOffset>1071245</wp:posOffset>
              </wp:positionV>
              <wp:extent cx="6159500" cy="7823200"/>
              <wp:effectExtent l="3175" t="4445" r="0" b="1905"/>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8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94" w:rsidRDefault="004A599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3pt;margin-top:84.35pt;width:485pt;height:6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xUsgIAAME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" filled="f" stroked="f">
              <v:textbox style="mso-next-textbox:#Text Box 9" inset=",7.2pt,,7.2pt">
                <w:txbxContent>
                  <w:p w:rsidR="004A5994" w:rsidRDefault="004A5994"/>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94" w:rsidRDefault="00835076">
    <w:pPr>
      <w:pStyle w:val="Header"/>
    </w:pPr>
    <w:r>
      <w:rPr>
        <w:noProof/>
        <w:lang w:val="en-US" w:eastAsia="en-US"/>
      </w:rPr>
      <w:drawing>
        <wp:anchor distT="0" distB="0" distL="114300" distR="114300" simplePos="0" relativeHeight="251662848" behindDoc="0" locked="0" layoutInCell="1" allowOverlap="1" wp14:anchorId="106CC0D8" wp14:editId="372EE86D">
          <wp:simplePos x="0" y="0"/>
          <wp:positionH relativeFrom="column">
            <wp:posOffset>392430</wp:posOffset>
          </wp:positionH>
          <wp:positionV relativeFrom="paragraph">
            <wp:posOffset>232410</wp:posOffset>
          </wp:positionV>
          <wp:extent cx="3157220" cy="10350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2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994">
      <w:rPr>
        <w:noProof/>
        <w:lang w:val="en-US" w:eastAsia="en-US"/>
      </w:rPr>
      <mc:AlternateContent>
        <mc:Choice Requires="wps">
          <w:drawing>
            <wp:anchor distT="0" distB="0" distL="114300" distR="114300" simplePos="0" relativeHeight="251656704" behindDoc="0" locked="0" layoutInCell="1" allowOverlap="1" wp14:anchorId="00280B3A" wp14:editId="1B435D7B">
              <wp:simplePos x="0" y="0"/>
              <wp:positionH relativeFrom="column">
                <wp:posOffset>-125095</wp:posOffset>
              </wp:positionH>
              <wp:positionV relativeFrom="paragraph">
                <wp:posOffset>1386840</wp:posOffset>
              </wp:positionV>
              <wp:extent cx="9144000" cy="0"/>
              <wp:effectExtent l="27305" t="24765" r="20320" b="4191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lgn="ctr">
                        <a:solidFill>
                          <a:srgbClr val="C0504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09.2pt" to="710.1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" strokecolor="#c0504d" strokeweight="3pt">
              <v:shadow on="t" color="black" opacity="24903f" origin=",.5" offset="0,.55556mm"/>
            </v:line>
          </w:pict>
        </mc:Fallback>
      </mc:AlternateContent>
    </w:r>
    <w:r w:rsidR="004A5994">
      <w:rPr>
        <w:noProof/>
        <w:lang w:val="en-US" w:eastAsia="en-US"/>
      </w:rPr>
      <w:drawing>
        <wp:inline distT="0" distB="0" distL="0" distR="0" wp14:anchorId="0265EE03" wp14:editId="1B689F0A">
          <wp:extent cx="7772400" cy="1371600"/>
          <wp:effectExtent l="0" t="0" r="0" b="0"/>
          <wp:docPr id="13" name="Picture 13" descr="FACTsheetAGENDA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TsheetAGENDAet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inline>
      </w:drawing>
    </w:r>
    <w:r w:rsidR="004A599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2A"/>
    <w:multiLevelType w:val="hybridMultilevel"/>
    <w:tmpl w:val="8E6657E0"/>
    <w:lvl w:ilvl="0" w:tplc="BB02C806">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80779"/>
    <w:multiLevelType w:val="hybridMultilevel"/>
    <w:tmpl w:val="C6A8ACAC"/>
    <w:lvl w:ilvl="0" w:tplc="952EAFA0">
      <w:start w:val="1"/>
      <w:numFmt w:val="bullet"/>
      <w:lvlText w:val=""/>
      <w:lvlJc w:val="left"/>
      <w:pPr>
        <w:ind w:left="1080" w:hanging="360"/>
      </w:pPr>
      <w:rPr>
        <w:rFonts w:ascii="Wingdings" w:hAnsi="Wingdings" w:hint="default"/>
        <w:color w:val="31849B"/>
        <w:sz w:val="18"/>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C700EC"/>
    <w:multiLevelType w:val="hybridMultilevel"/>
    <w:tmpl w:val="24B0B7A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E24C8D"/>
    <w:multiLevelType w:val="hybridMultilevel"/>
    <w:tmpl w:val="E522E3AA"/>
    <w:lvl w:ilvl="0" w:tplc="04090001">
      <w:start w:val="1"/>
      <w:numFmt w:val="bullet"/>
      <w:lvlText w:val=""/>
      <w:lvlJc w:val="left"/>
      <w:pPr>
        <w:tabs>
          <w:tab w:val="num" w:pos="1080"/>
        </w:tabs>
        <w:ind w:left="1080" w:hanging="360"/>
      </w:pPr>
      <w:rPr>
        <w:rFonts w:ascii="Symbol" w:hAnsi="Symbol" w:hint="default"/>
        <w:b/>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
    <w:nsid w:val="202F75F1"/>
    <w:multiLevelType w:val="hybridMultilevel"/>
    <w:tmpl w:val="F5AA1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E11BA"/>
    <w:multiLevelType w:val="hybridMultilevel"/>
    <w:tmpl w:val="6F708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E27202"/>
    <w:multiLevelType w:val="hybridMultilevel"/>
    <w:tmpl w:val="136A083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E6039"/>
    <w:multiLevelType w:val="hybridMultilevel"/>
    <w:tmpl w:val="2D72CA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B5CEA"/>
    <w:multiLevelType w:val="hybridMultilevel"/>
    <w:tmpl w:val="AE768F7C"/>
    <w:lvl w:ilvl="0" w:tplc="DEEE0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B64E42"/>
    <w:multiLevelType w:val="hybridMultilevel"/>
    <w:tmpl w:val="2E96B584"/>
    <w:lvl w:ilvl="0" w:tplc="952EAFA0">
      <w:start w:val="1"/>
      <w:numFmt w:val="bullet"/>
      <w:lvlText w:val=""/>
      <w:lvlJc w:val="left"/>
      <w:pPr>
        <w:ind w:left="720" w:hanging="360"/>
      </w:pPr>
      <w:rPr>
        <w:rFonts w:ascii="Wingdings" w:hAnsi="Wingdings" w:hint="default"/>
        <w:color w:val="31849B"/>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6E64877"/>
    <w:multiLevelType w:val="hybridMultilevel"/>
    <w:tmpl w:val="0234C088"/>
    <w:lvl w:ilvl="0" w:tplc="A0AA2520">
      <w:start w:val="1"/>
      <w:numFmt w:val="decimal"/>
      <w:lvlText w:val="%1."/>
      <w:lvlJc w:val="left"/>
      <w:pPr>
        <w:tabs>
          <w:tab w:val="num" w:pos="360"/>
        </w:tabs>
        <w:ind w:left="360" w:hanging="360"/>
      </w:pPr>
      <w:rPr>
        <w:rFonts w:cs="Times New Roman" w:hint="default"/>
        <w:b/>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3B51567E"/>
    <w:multiLevelType w:val="hybridMultilevel"/>
    <w:tmpl w:val="4A7035C6"/>
    <w:lvl w:ilvl="0" w:tplc="952EAFA0">
      <w:start w:val="1"/>
      <w:numFmt w:val="bullet"/>
      <w:lvlText w:val=""/>
      <w:lvlJc w:val="left"/>
      <w:pPr>
        <w:ind w:left="630" w:hanging="360"/>
      </w:pPr>
      <w:rPr>
        <w:rFonts w:ascii="Wingdings" w:hAnsi="Wingdings" w:hint="default"/>
        <w:color w:val="31849B"/>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D449F"/>
    <w:multiLevelType w:val="hybridMultilevel"/>
    <w:tmpl w:val="C09CC764"/>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44942B9"/>
    <w:multiLevelType w:val="hybridMultilevel"/>
    <w:tmpl w:val="EAA8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F96DC0"/>
    <w:multiLevelType w:val="hybridMultilevel"/>
    <w:tmpl w:val="F2F4FB66"/>
    <w:lvl w:ilvl="0" w:tplc="952EAFA0">
      <w:start w:val="1"/>
      <w:numFmt w:val="bullet"/>
      <w:lvlText w:val=""/>
      <w:lvlJc w:val="left"/>
      <w:pPr>
        <w:ind w:left="1080" w:hanging="360"/>
      </w:pPr>
      <w:rPr>
        <w:rFonts w:ascii="Wingdings" w:hAnsi="Wingdings" w:hint="default"/>
        <w:color w:val="31849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9C5A78"/>
    <w:multiLevelType w:val="hybridMultilevel"/>
    <w:tmpl w:val="C96CBD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6C172A4"/>
    <w:multiLevelType w:val="hybridMultilevel"/>
    <w:tmpl w:val="6292D372"/>
    <w:lvl w:ilvl="0" w:tplc="D4E054EA">
      <w:start w:val="1"/>
      <w:numFmt w:val="bullet"/>
      <w:lvlText w:val="–"/>
      <w:lvlJc w:val="left"/>
      <w:pPr>
        <w:ind w:left="720" w:hanging="360"/>
      </w:pPr>
      <w:rPr>
        <w:rFonts w:ascii="Times New Roman" w:hAnsi="Times New Roman" w:hint="default"/>
      </w:rPr>
    </w:lvl>
    <w:lvl w:ilvl="1" w:tplc="4140A28C">
      <w:start w:val="1"/>
      <w:numFmt w:val="bullet"/>
      <w:lvlText w:val=""/>
      <w:lvlJc w:val="left"/>
      <w:pPr>
        <w:ind w:left="1440" w:hanging="360"/>
      </w:pPr>
      <w:rPr>
        <w:rFonts w:ascii="Wingdings" w:hAnsi="Wingdings" w:hint="default"/>
        <w:color w:val="4BACC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9C63CAA"/>
    <w:multiLevelType w:val="hybridMultilevel"/>
    <w:tmpl w:val="F4F02676"/>
    <w:lvl w:ilvl="0" w:tplc="952EAFA0">
      <w:start w:val="1"/>
      <w:numFmt w:val="bullet"/>
      <w:lvlText w:val=""/>
      <w:lvlJc w:val="left"/>
      <w:pPr>
        <w:ind w:left="720" w:hanging="360"/>
      </w:pPr>
      <w:rPr>
        <w:rFonts w:ascii="Wingdings" w:hAnsi="Wingdings" w:hint="default"/>
        <w:color w:val="31849B"/>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40730"/>
    <w:multiLevelType w:val="hybridMultilevel"/>
    <w:tmpl w:val="896203F0"/>
    <w:lvl w:ilvl="0" w:tplc="952EAFA0">
      <w:start w:val="1"/>
      <w:numFmt w:val="bullet"/>
      <w:lvlText w:val=""/>
      <w:lvlJc w:val="left"/>
      <w:pPr>
        <w:ind w:left="360" w:hanging="360"/>
      </w:pPr>
      <w:rPr>
        <w:rFonts w:ascii="Wingdings" w:hAnsi="Wingdings" w:hint="default"/>
        <w:color w:val="31849B"/>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D8769B"/>
    <w:multiLevelType w:val="hybridMultilevel"/>
    <w:tmpl w:val="A81E11B8"/>
    <w:lvl w:ilvl="0" w:tplc="952EAFA0">
      <w:start w:val="1"/>
      <w:numFmt w:val="bullet"/>
      <w:lvlText w:val=""/>
      <w:lvlJc w:val="left"/>
      <w:pPr>
        <w:ind w:left="1080" w:hanging="360"/>
      </w:pPr>
      <w:rPr>
        <w:rFonts w:ascii="Wingdings" w:hAnsi="Wingdings" w:hint="default"/>
        <w:color w:val="31849B"/>
        <w:sz w:val="18"/>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69610A10"/>
    <w:multiLevelType w:val="hybridMultilevel"/>
    <w:tmpl w:val="5B22879E"/>
    <w:lvl w:ilvl="0" w:tplc="4140A28C">
      <w:start w:val="1"/>
      <w:numFmt w:val="bullet"/>
      <w:lvlText w:val=""/>
      <w:lvlJc w:val="left"/>
      <w:pPr>
        <w:ind w:left="720" w:hanging="360"/>
      </w:pPr>
      <w:rPr>
        <w:rFonts w:ascii="Wingdings" w:hAnsi="Wingdings" w:hint="default"/>
        <w:color w:val="4BACC6"/>
      </w:rPr>
    </w:lvl>
    <w:lvl w:ilvl="1" w:tplc="4F8622E0">
      <w:start w:val="1"/>
      <w:numFmt w:val="bullet"/>
      <w:lvlText w:val="o"/>
      <w:lvlJc w:val="left"/>
      <w:pPr>
        <w:ind w:left="1440" w:hanging="360"/>
      </w:pPr>
      <w:rPr>
        <w:rFonts w:ascii="Courier New" w:hAnsi="Courier New" w:cs="Courier New" w:hint="default"/>
        <w:color w:val="31849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A0F7F"/>
    <w:multiLevelType w:val="hybridMultilevel"/>
    <w:tmpl w:val="DF6251B8"/>
    <w:lvl w:ilvl="0" w:tplc="952EAFA0">
      <w:start w:val="1"/>
      <w:numFmt w:val="bullet"/>
      <w:lvlText w:val=""/>
      <w:lvlJc w:val="left"/>
      <w:pPr>
        <w:ind w:left="1170" w:hanging="360"/>
      </w:pPr>
      <w:rPr>
        <w:rFonts w:ascii="Wingdings" w:hAnsi="Wingdings" w:hint="default"/>
        <w:color w:val="31849B"/>
        <w:sz w:val="18"/>
        <w:szCs w:val="18"/>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2">
    <w:nsid w:val="6C9B51A8"/>
    <w:multiLevelType w:val="hybridMultilevel"/>
    <w:tmpl w:val="288284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E21316A"/>
    <w:multiLevelType w:val="hybridMultilevel"/>
    <w:tmpl w:val="01FC6834"/>
    <w:lvl w:ilvl="0" w:tplc="0409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79A171D7"/>
    <w:multiLevelType w:val="hybridMultilevel"/>
    <w:tmpl w:val="BBB6AC20"/>
    <w:lvl w:ilvl="0" w:tplc="E422733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BB51F3F"/>
    <w:multiLevelType w:val="hybridMultilevel"/>
    <w:tmpl w:val="2578B46E"/>
    <w:lvl w:ilvl="0" w:tplc="4140A28C">
      <w:start w:val="1"/>
      <w:numFmt w:val="bullet"/>
      <w:lvlText w:val=""/>
      <w:lvlJc w:val="left"/>
      <w:pPr>
        <w:ind w:left="1440" w:hanging="360"/>
      </w:pPr>
      <w:rPr>
        <w:rFonts w:ascii="Wingdings" w:hAnsi="Wingdings" w:hint="default"/>
        <w:color w:val="4BACC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0F7073"/>
    <w:multiLevelType w:val="hybridMultilevel"/>
    <w:tmpl w:val="AD1240DE"/>
    <w:lvl w:ilvl="0" w:tplc="952EAFA0">
      <w:start w:val="1"/>
      <w:numFmt w:val="bullet"/>
      <w:lvlText w:val=""/>
      <w:lvlJc w:val="left"/>
      <w:pPr>
        <w:ind w:left="720" w:hanging="360"/>
      </w:pPr>
      <w:rPr>
        <w:rFonts w:ascii="Wingdings" w:hAnsi="Wingdings" w:hint="default"/>
        <w:color w:val="31849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8"/>
  </w:num>
  <w:num w:numId="3">
    <w:abstractNumId w:val="2"/>
  </w:num>
  <w:num w:numId="4">
    <w:abstractNumId w:val="22"/>
  </w:num>
  <w:num w:numId="5">
    <w:abstractNumId w:val="10"/>
  </w:num>
  <w:num w:numId="6">
    <w:abstractNumId w:val="15"/>
  </w:num>
  <w:num w:numId="7">
    <w:abstractNumId w:val="0"/>
  </w:num>
  <w:num w:numId="8">
    <w:abstractNumId w:val="13"/>
  </w:num>
  <w:num w:numId="9">
    <w:abstractNumId w:val="23"/>
  </w:num>
  <w:num w:numId="10">
    <w:abstractNumId w:val="3"/>
  </w:num>
  <w:num w:numId="11">
    <w:abstractNumId w:val="12"/>
  </w:num>
  <w:num w:numId="12">
    <w:abstractNumId w:val="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14"/>
  </w:num>
  <w:num w:numId="17">
    <w:abstractNumId w:val="7"/>
  </w:num>
  <w:num w:numId="18">
    <w:abstractNumId w:val="26"/>
  </w:num>
  <w:num w:numId="19">
    <w:abstractNumId w:val="20"/>
  </w:num>
  <w:num w:numId="20">
    <w:abstractNumId w:val="21"/>
  </w:num>
  <w:num w:numId="21">
    <w:abstractNumId w:val="24"/>
  </w:num>
  <w:num w:numId="22">
    <w:abstractNumId w:val="9"/>
  </w:num>
  <w:num w:numId="23">
    <w:abstractNumId w:val="1"/>
  </w:num>
  <w:num w:numId="24">
    <w:abstractNumId w:val="16"/>
  </w:num>
  <w:num w:numId="25">
    <w:abstractNumId w:val="19"/>
  </w:num>
  <w:num w:numId="26">
    <w:abstractNumId w:val="11"/>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19"/>
    <w:rsid w:val="00021023"/>
    <w:rsid w:val="00032EE1"/>
    <w:rsid w:val="00073AAE"/>
    <w:rsid w:val="00095C1E"/>
    <w:rsid w:val="000A7432"/>
    <w:rsid w:val="000D3237"/>
    <w:rsid w:val="001036B6"/>
    <w:rsid w:val="00130B2C"/>
    <w:rsid w:val="001405AC"/>
    <w:rsid w:val="00196528"/>
    <w:rsid w:val="001A2C65"/>
    <w:rsid w:val="001C475F"/>
    <w:rsid w:val="0025496D"/>
    <w:rsid w:val="00263E3F"/>
    <w:rsid w:val="002660AF"/>
    <w:rsid w:val="00275B0C"/>
    <w:rsid w:val="00295A3E"/>
    <w:rsid w:val="002B2E4A"/>
    <w:rsid w:val="002C2676"/>
    <w:rsid w:val="002D0F80"/>
    <w:rsid w:val="002E2D72"/>
    <w:rsid w:val="00313E81"/>
    <w:rsid w:val="00321089"/>
    <w:rsid w:val="003254E9"/>
    <w:rsid w:val="00394656"/>
    <w:rsid w:val="003D69A7"/>
    <w:rsid w:val="00413832"/>
    <w:rsid w:val="00434A12"/>
    <w:rsid w:val="00460BF3"/>
    <w:rsid w:val="00472A36"/>
    <w:rsid w:val="004A5994"/>
    <w:rsid w:val="004B4DFA"/>
    <w:rsid w:val="004D4DB1"/>
    <w:rsid w:val="004F4AB4"/>
    <w:rsid w:val="00500640"/>
    <w:rsid w:val="00525B7C"/>
    <w:rsid w:val="00531EA9"/>
    <w:rsid w:val="00550269"/>
    <w:rsid w:val="005536E0"/>
    <w:rsid w:val="005729D3"/>
    <w:rsid w:val="00581A40"/>
    <w:rsid w:val="005D12CB"/>
    <w:rsid w:val="006226BD"/>
    <w:rsid w:val="00685890"/>
    <w:rsid w:val="006B3764"/>
    <w:rsid w:val="006C43A3"/>
    <w:rsid w:val="006D4E71"/>
    <w:rsid w:val="006D5842"/>
    <w:rsid w:val="006D5C96"/>
    <w:rsid w:val="006D5D0D"/>
    <w:rsid w:val="00750F78"/>
    <w:rsid w:val="00763B82"/>
    <w:rsid w:val="00784CE5"/>
    <w:rsid w:val="007B3F74"/>
    <w:rsid w:val="007B4A50"/>
    <w:rsid w:val="007F5B53"/>
    <w:rsid w:val="007F79B8"/>
    <w:rsid w:val="008063F4"/>
    <w:rsid w:val="008304B4"/>
    <w:rsid w:val="00833C2D"/>
    <w:rsid w:val="00835076"/>
    <w:rsid w:val="00883BC6"/>
    <w:rsid w:val="008B0BB3"/>
    <w:rsid w:val="008C2E85"/>
    <w:rsid w:val="00925BD8"/>
    <w:rsid w:val="00931D52"/>
    <w:rsid w:val="00964AD3"/>
    <w:rsid w:val="00972413"/>
    <w:rsid w:val="00977B17"/>
    <w:rsid w:val="00997EC7"/>
    <w:rsid w:val="009D1B82"/>
    <w:rsid w:val="009E0420"/>
    <w:rsid w:val="00A04FB1"/>
    <w:rsid w:val="00A05E23"/>
    <w:rsid w:val="00A165E1"/>
    <w:rsid w:val="00A17C9B"/>
    <w:rsid w:val="00A57563"/>
    <w:rsid w:val="00A92948"/>
    <w:rsid w:val="00A938EE"/>
    <w:rsid w:val="00AC45D3"/>
    <w:rsid w:val="00AD038A"/>
    <w:rsid w:val="00B41B60"/>
    <w:rsid w:val="00B51E63"/>
    <w:rsid w:val="00B5380A"/>
    <w:rsid w:val="00B92DC4"/>
    <w:rsid w:val="00B94513"/>
    <w:rsid w:val="00BA7619"/>
    <w:rsid w:val="00BD433B"/>
    <w:rsid w:val="00C25233"/>
    <w:rsid w:val="00C37A1E"/>
    <w:rsid w:val="00C43178"/>
    <w:rsid w:val="00C43A9E"/>
    <w:rsid w:val="00C87DD7"/>
    <w:rsid w:val="00C90326"/>
    <w:rsid w:val="00C93689"/>
    <w:rsid w:val="00CB16A0"/>
    <w:rsid w:val="00CF1193"/>
    <w:rsid w:val="00CF1209"/>
    <w:rsid w:val="00CF6034"/>
    <w:rsid w:val="00D04355"/>
    <w:rsid w:val="00D17A20"/>
    <w:rsid w:val="00D216F1"/>
    <w:rsid w:val="00D31691"/>
    <w:rsid w:val="00D33EE8"/>
    <w:rsid w:val="00D53A19"/>
    <w:rsid w:val="00D6051D"/>
    <w:rsid w:val="00D626AF"/>
    <w:rsid w:val="00DA090C"/>
    <w:rsid w:val="00DB0176"/>
    <w:rsid w:val="00DC137A"/>
    <w:rsid w:val="00DE3094"/>
    <w:rsid w:val="00DE5B48"/>
    <w:rsid w:val="00DE75F5"/>
    <w:rsid w:val="00DF61EC"/>
    <w:rsid w:val="00E13637"/>
    <w:rsid w:val="00E808CE"/>
    <w:rsid w:val="00E86F09"/>
    <w:rsid w:val="00E9092A"/>
    <w:rsid w:val="00EB6965"/>
    <w:rsid w:val="00EC296A"/>
    <w:rsid w:val="00EC4052"/>
    <w:rsid w:val="00EF5553"/>
    <w:rsid w:val="00F07900"/>
    <w:rsid w:val="00F279D8"/>
    <w:rsid w:val="00F475BF"/>
    <w:rsid w:val="00F50826"/>
    <w:rsid w:val="00F55323"/>
    <w:rsid w:val="00F57382"/>
    <w:rsid w:val="00F85DE4"/>
    <w:rsid w:val="00F86921"/>
    <w:rsid w:val="00F957A6"/>
    <w:rsid w:val="00F96D99"/>
    <w:rsid w:val="00FB0B12"/>
    <w:rsid w:val="00FC7F11"/>
    <w:rsid w:val="00FD3B6A"/>
    <w:rsid w:val="00FE3AE4"/>
    <w:rsid w:val="00FF32F0"/>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032"/>
    <w:rPr>
      <w:rFonts w:eastAsia="SimSu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032"/>
    <w:pPr>
      <w:tabs>
        <w:tab w:val="center" w:pos="4320"/>
        <w:tab w:val="right" w:pos="8640"/>
      </w:tabs>
    </w:pPr>
  </w:style>
  <w:style w:type="paragraph" w:styleId="Footer">
    <w:name w:val="footer"/>
    <w:basedOn w:val="Normal"/>
    <w:link w:val="FooterChar"/>
    <w:semiHidden/>
    <w:rsid w:val="00714032"/>
    <w:pPr>
      <w:tabs>
        <w:tab w:val="center" w:pos="4320"/>
        <w:tab w:val="right" w:pos="8640"/>
      </w:tabs>
    </w:pPr>
  </w:style>
  <w:style w:type="character" w:styleId="Hyperlink">
    <w:name w:val="Hyperlink"/>
    <w:rsid w:val="00DA3221"/>
    <w:rPr>
      <w:color w:val="0000FF"/>
      <w:u w:val="single"/>
    </w:rPr>
  </w:style>
  <w:style w:type="character" w:styleId="FollowedHyperlink">
    <w:name w:val="FollowedHyperlink"/>
    <w:uiPriority w:val="99"/>
    <w:semiHidden/>
    <w:unhideWhenUsed/>
    <w:rsid w:val="00DE5B48"/>
    <w:rPr>
      <w:color w:val="800080"/>
      <w:u w:val="single"/>
    </w:rPr>
  </w:style>
  <w:style w:type="paragraph" w:customStyle="1" w:styleId="ColorfulList-Accent11">
    <w:name w:val="Colorful List - Accent 11"/>
    <w:basedOn w:val="Normal"/>
    <w:qFormat/>
    <w:rsid w:val="00DE5B48"/>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rsid w:val="00DE5B48"/>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DE5B48"/>
    <w:rPr>
      <w:rFonts w:ascii="Lucida Grande" w:hAnsi="Lucida Grande" w:cs="Lucida Grande"/>
      <w:sz w:val="18"/>
      <w:szCs w:val="18"/>
    </w:rPr>
  </w:style>
  <w:style w:type="character" w:customStyle="1" w:styleId="BalloonTextChar">
    <w:name w:val="Balloon Text Char"/>
    <w:link w:val="BalloonText"/>
    <w:uiPriority w:val="99"/>
    <w:semiHidden/>
    <w:rsid w:val="00DE5B48"/>
    <w:rPr>
      <w:rFonts w:ascii="Lucida Grande" w:eastAsia="SimSun" w:hAnsi="Lucida Grande" w:cs="Lucida Grande"/>
      <w:sz w:val="18"/>
      <w:szCs w:val="18"/>
      <w:lang w:val="es-ES_tradnl" w:eastAsia="es-ES_tradnl"/>
    </w:rPr>
  </w:style>
  <w:style w:type="character" w:customStyle="1" w:styleId="FooterChar">
    <w:name w:val="Footer Char"/>
    <w:link w:val="Footer"/>
    <w:semiHidden/>
    <w:rsid w:val="00FD3B6A"/>
    <w:rPr>
      <w:rFonts w:eastAsia="SimSun"/>
      <w:sz w:val="24"/>
      <w:szCs w:val="24"/>
      <w:lang w:val="es-ES_tradnl" w:eastAsia="es-ES_tradnl"/>
    </w:rPr>
  </w:style>
  <w:style w:type="character" w:customStyle="1" w:styleId="APRhead">
    <w:name w:val="APR head"/>
    <w:qFormat/>
    <w:rsid w:val="00FC7F11"/>
    <w:rPr>
      <w:rFonts w:ascii="Calibri" w:hAnsi="Calibri" w:cs="Arial"/>
      <w:b/>
      <w:sz w:val="28"/>
    </w:rPr>
  </w:style>
  <w:style w:type="character" w:customStyle="1" w:styleId="APRsubhead">
    <w:name w:val="APR subhead"/>
    <w:qFormat/>
    <w:rsid w:val="00FC7F11"/>
    <w:rPr>
      <w:rFonts w:ascii="Calibri" w:hAnsi="Calibri" w:cs="Arial"/>
      <w:b/>
      <w:sz w:val="24"/>
      <w:lang w:val="es-ES"/>
    </w:rPr>
  </w:style>
  <w:style w:type="paragraph" w:styleId="ListParagraph">
    <w:name w:val="List Paragraph"/>
    <w:basedOn w:val="Normal"/>
    <w:uiPriority w:val="34"/>
    <w:qFormat/>
    <w:rsid w:val="00394656"/>
    <w:pPr>
      <w:ind w:left="720"/>
    </w:pPr>
    <w:rPr>
      <w:rFonts w:ascii="Calibri" w:eastAsia="Calibri" w:hAnsi="Calibri"/>
      <w:sz w:val="22"/>
      <w:szCs w:val="22"/>
      <w:lang w:val="en-US" w:eastAsia="en-US"/>
    </w:rPr>
  </w:style>
  <w:style w:type="character" w:styleId="Strong">
    <w:name w:val="Strong"/>
    <w:uiPriority w:val="22"/>
    <w:qFormat/>
    <w:rsid w:val="001036B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032"/>
    <w:rPr>
      <w:rFonts w:eastAsia="SimSu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032"/>
    <w:pPr>
      <w:tabs>
        <w:tab w:val="center" w:pos="4320"/>
        <w:tab w:val="right" w:pos="8640"/>
      </w:tabs>
    </w:pPr>
  </w:style>
  <w:style w:type="paragraph" w:styleId="Footer">
    <w:name w:val="footer"/>
    <w:basedOn w:val="Normal"/>
    <w:link w:val="FooterChar"/>
    <w:semiHidden/>
    <w:rsid w:val="00714032"/>
    <w:pPr>
      <w:tabs>
        <w:tab w:val="center" w:pos="4320"/>
        <w:tab w:val="right" w:pos="8640"/>
      </w:tabs>
    </w:pPr>
  </w:style>
  <w:style w:type="character" w:styleId="Hyperlink">
    <w:name w:val="Hyperlink"/>
    <w:rsid w:val="00DA3221"/>
    <w:rPr>
      <w:color w:val="0000FF"/>
      <w:u w:val="single"/>
    </w:rPr>
  </w:style>
  <w:style w:type="character" w:styleId="FollowedHyperlink">
    <w:name w:val="FollowedHyperlink"/>
    <w:uiPriority w:val="99"/>
    <w:semiHidden/>
    <w:unhideWhenUsed/>
    <w:rsid w:val="00DE5B48"/>
    <w:rPr>
      <w:color w:val="800080"/>
      <w:u w:val="single"/>
    </w:rPr>
  </w:style>
  <w:style w:type="paragraph" w:customStyle="1" w:styleId="ColorfulList-Accent11">
    <w:name w:val="Colorful List - Accent 11"/>
    <w:basedOn w:val="Normal"/>
    <w:qFormat/>
    <w:rsid w:val="00DE5B48"/>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rsid w:val="00DE5B48"/>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DE5B48"/>
    <w:rPr>
      <w:rFonts w:ascii="Lucida Grande" w:hAnsi="Lucida Grande" w:cs="Lucida Grande"/>
      <w:sz w:val="18"/>
      <w:szCs w:val="18"/>
    </w:rPr>
  </w:style>
  <w:style w:type="character" w:customStyle="1" w:styleId="BalloonTextChar">
    <w:name w:val="Balloon Text Char"/>
    <w:link w:val="BalloonText"/>
    <w:uiPriority w:val="99"/>
    <w:semiHidden/>
    <w:rsid w:val="00DE5B48"/>
    <w:rPr>
      <w:rFonts w:ascii="Lucida Grande" w:eastAsia="SimSun" w:hAnsi="Lucida Grande" w:cs="Lucida Grande"/>
      <w:sz w:val="18"/>
      <w:szCs w:val="18"/>
      <w:lang w:val="es-ES_tradnl" w:eastAsia="es-ES_tradnl"/>
    </w:rPr>
  </w:style>
  <w:style w:type="character" w:customStyle="1" w:styleId="FooterChar">
    <w:name w:val="Footer Char"/>
    <w:link w:val="Footer"/>
    <w:semiHidden/>
    <w:rsid w:val="00FD3B6A"/>
    <w:rPr>
      <w:rFonts w:eastAsia="SimSun"/>
      <w:sz w:val="24"/>
      <w:szCs w:val="24"/>
      <w:lang w:val="es-ES_tradnl" w:eastAsia="es-ES_tradnl"/>
    </w:rPr>
  </w:style>
  <w:style w:type="character" w:customStyle="1" w:styleId="APRhead">
    <w:name w:val="APR head"/>
    <w:qFormat/>
    <w:rsid w:val="00FC7F11"/>
    <w:rPr>
      <w:rFonts w:ascii="Calibri" w:hAnsi="Calibri" w:cs="Arial"/>
      <w:b/>
      <w:sz w:val="28"/>
    </w:rPr>
  </w:style>
  <w:style w:type="character" w:customStyle="1" w:styleId="APRsubhead">
    <w:name w:val="APR subhead"/>
    <w:qFormat/>
    <w:rsid w:val="00FC7F11"/>
    <w:rPr>
      <w:rFonts w:ascii="Calibri" w:hAnsi="Calibri" w:cs="Arial"/>
      <w:b/>
      <w:sz w:val="24"/>
      <w:lang w:val="es-ES"/>
    </w:rPr>
  </w:style>
  <w:style w:type="paragraph" w:styleId="ListParagraph">
    <w:name w:val="List Paragraph"/>
    <w:basedOn w:val="Normal"/>
    <w:uiPriority w:val="34"/>
    <w:qFormat/>
    <w:rsid w:val="00394656"/>
    <w:pPr>
      <w:ind w:left="720"/>
    </w:pPr>
    <w:rPr>
      <w:rFonts w:ascii="Calibri" w:eastAsia="Calibri" w:hAnsi="Calibri"/>
      <w:sz w:val="22"/>
      <w:szCs w:val="22"/>
      <w:lang w:val="en-US" w:eastAsia="en-US"/>
    </w:rPr>
  </w:style>
  <w:style w:type="character" w:styleId="Strong">
    <w:name w:val="Strong"/>
    <w:uiPriority w:val="22"/>
    <w:qFormat/>
    <w:rsid w:val="001036B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821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ho.org/ebola" TargetMode="External"/><Relationship Id="rId18" Type="http://schemas.openxmlformats.org/officeDocument/2006/relationships/hyperlink" Target="http://www.paho.org/ebola" TargetMode="External"/><Relationship Id="rId3" Type="http://schemas.openxmlformats.org/officeDocument/2006/relationships/styles" Target="styles.xml"/><Relationship Id="rId21" Type="http://schemas.openxmlformats.org/officeDocument/2006/relationships/hyperlink" Target="http://www.ncbi.nlm.nih.gov/pmc/articles/PMC2141551/pdf/AFHS0102-0060.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cbi.nlm.nih.gov/pmc/articles/PMC2870608/pdf/S0950268806007217a.pdf" TargetMode="External"/><Relationship Id="rId2" Type="http://schemas.openxmlformats.org/officeDocument/2006/relationships/numbering" Target="numbering.xml"/><Relationship Id="rId16" Type="http://schemas.openxmlformats.org/officeDocument/2006/relationships/hyperlink" Target="http://www.ncbi.nlm.nih.gov/pmc/articles/PMC2141551/pdf/AFHS0102-0060.pdf" TargetMode="External"/><Relationship Id="rId20" Type="http://schemas.openxmlformats.org/officeDocument/2006/relationships/hyperlink" Target="http://www.ncbi.nlm.nih.gov/pmc/articles/PMC2870608/pdf/S0950268806007217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mc/articles/PMC2870608/pdf/S0950268806007217a.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cbi.nlm.nih.gov/pmc/articles/PMC2141551/pdf/AFHS0102-0060.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cbi.nlm.nih.gov/pmc/articles/PMC2141551/pdf/AFHS0102-0060.pdf" TargetMode="External"/><Relationship Id="rId22" Type="http://schemas.openxmlformats.org/officeDocument/2006/relationships/hyperlink" Target="http://www.ncbi.nlm.nih.gov/pmc/articles/PMC2870608/pdf/S0950268806007217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4F9A-B849-42CF-A999-A4D9F268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PAHO</Company>
  <LinksUpToDate>false</LinksUpToDate>
  <CharactersWithSpaces>78</CharactersWithSpaces>
  <SharedDoc>false</SharedDoc>
  <HLinks>
    <vt:vector size="24" baseType="variant">
      <vt:variant>
        <vt:i4>2687033</vt:i4>
      </vt:variant>
      <vt:variant>
        <vt:i4>9</vt:i4>
      </vt:variant>
      <vt:variant>
        <vt:i4>0</vt:i4>
      </vt:variant>
      <vt:variant>
        <vt:i4>5</vt:i4>
      </vt:variant>
      <vt:variant>
        <vt:lpwstr>http://www.google.com/url?url=http://www.who.int/csr/resources/publications/ebola/contact-tracing-during-outbreak-of-ebola.pdf%3Fua%3D1&amp;rct=j&amp;frm=1&amp;q=&amp;esrc=s&amp;sa=U&amp;ei=N5ViVNz-N4egNrj0gNAD&amp;ved=0CBQQFjAA&amp;usg=AFQjCNHqpQN4ESo7aDT6ykxzuAJ5R8mczg</vt:lpwstr>
      </vt:variant>
      <vt:variant>
        <vt:lpwstr/>
      </vt:variant>
      <vt:variant>
        <vt:i4>1703954</vt:i4>
      </vt:variant>
      <vt:variant>
        <vt:i4>6</vt:i4>
      </vt:variant>
      <vt:variant>
        <vt:i4>0</vt:i4>
      </vt:variant>
      <vt:variant>
        <vt:i4>5</vt:i4>
      </vt:variant>
      <vt:variant>
        <vt:lpwstr>http://www.paho.org/hq/index.php?option=com_docman&amp;task=doc_view&amp;Itemid=270&amp;gid=26415&amp;lang=es</vt:lpwstr>
      </vt:variant>
      <vt:variant>
        <vt:lpwstr/>
      </vt:variant>
      <vt:variant>
        <vt:i4>3473508</vt:i4>
      </vt:variant>
      <vt:variant>
        <vt:i4>3</vt:i4>
      </vt:variant>
      <vt:variant>
        <vt:i4>0</vt:i4>
      </vt:variant>
      <vt:variant>
        <vt:i4>5</vt:i4>
      </vt:variant>
      <vt:variant>
        <vt:lpwstr>http://www.who.int/mediacentre/news/statements/2014/ebola-20140808/es/</vt:lpwstr>
      </vt:variant>
      <vt:variant>
        <vt:lpwstr/>
      </vt:variant>
      <vt:variant>
        <vt:i4>5111900</vt:i4>
      </vt:variant>
      <vt:variant>
        <vt:i4>0</vt:i4>
      </vt:variant>
      <vt:variant>
        <vt:i4>0</vt:i4>
      </vt:variant>
      <vt:variant>
        <vt:i4>5</vt:i4>
      </vt:variant>
      <vt:variant>
        <vt:lpwstr>http://www.paho.org/ebola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Ms. Vivian (WDC)</dc:creator>
  <cp:lastModifiedBy>Linn, Ms. Leticia (WDC)</cp:lastModifiedBy>
  <cp:revision>2</cp:revision>
  <cp:lastPrinted>2014-11-11T21:55:00Z</cp:lastPrinted>
  <dcterms:created xsi:type="dcterms:W3CDTF">2014-11-20T23:41:00Z</dcterms:created>
  <dcterms:modified xsi:type="dcterms:W3CDTF">2014-11-20T23:41:00Z</dcterms:modified>
</cp:coreProperties>
</file>