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92948" w:rsidRPr="00714032" w:rsidRDefault="00EB5E1A" w:rsidP="00275B0C">
      <w:pPr>
        <w:ind w:left="720" w:hanging="720"/>
        <w:sectPr w:rsidR="00A92948" w:rsidRPr="00714032" w:rsidSect="00977B17">
          <w:headerReference w:type="default" r:id="rId9"/>
          <w:footerReference w:type="default" r:id="rId10"/>
          <w:headerReference w:type="first" r:id="rId11"/>
          <w:footerReference w:type="first" r:id="rId12"/>
          <w:pgSz w:w="12240" w:h="15840"/>
          <w:pgMar w:top="0" w:right="0" w:bottom="0" w:left="0" w:header="0" w:footer="685" w:gutter="0"/>
          <w:cols w:space="720"/>
          <w:titlePg/>
          <w:docGrid w:linePitch="326"/>
        </w:sectPr>
      </w:pPr>
      <w:r>
        <w:rPr>
          <w:noProof/>
          <w:lang w:val="en-US" w:eastAsia="en-US"/>
        </w:rPr>
        <mc:AlternateContent>
          <mc:Choice Requires="wps">
            <w:drawing>
              <wp:anchor distT="0" distB="0" distL="114300" distR="114300" simplePos="0" relativeHeight="251657216" behindDoc="0" locked="0" layoutInCell="1" allowOverlap="1" wp14:anchorId="37E83F36" wp14:editId="63CDD26E">
                <wp:simplePos x="0" y="0"/>
                <wp:positionH relativeFrom="column">
                  <wp:posOffset>3800475</wp:posOffset>
                </wp:positionH>
                <wp:positionV relativeFrom="paragraph">
                  <wp:posOffset>-1099185</wp:posOffset>
                </wp:positionV>
                <wp:extent cx="3844290" cy="1082040"/>
                <wp:effectExtent l="0" t="0" r="3810" b="3810"/>
                <wp:wrapThrough wrapText="bothSides">
                  <wp:wrapPolygon edited="0">
                    <wp:start x="0" y="0"/>
                    <wp:lineTo x="0" y="21296"/>
                    <wp:lineTo x="21514" y="21296"/>
                    <wp:lineTo x="21514" y="0"/>
                    <wp:lineTo x="0" y="0"/>
                  </wp:wrapPolygon>
                </wp:wrapThrough>
                <wp:docPr id="1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4290" cy="108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994" w:rsidRPr="00A165E1" w:rsidRDefault="004A5994" w:rsidP="00A165E1">
                            <w:pPr>
                              <w:jc w:val="center"/>
                              <w:rPr>
                                <w:rFonts w:ascii="Arial" w:hAnsi="Arial" w:cs="Arial"/>
                                <w:b/>
                                <w:color w:val="FFFFFF" w:themeColor="background1"/>
                                <w:sz w:val="40"/>
                                <w:lang w:val="en-US"/>
                              </w:rPr>
                            </w:pPr>
                            <w:r w:rsidRPr="00A165E1">
                              <w:rPr>
                                <w:rFonts w:ascii="Arial" w:hAnsi="Arial" w:cs="Arial"/>
                                <w:b/>
                                <w:color w:val="FFFFFF" w:themeColor="background1"/>
                                <w:sz w:val="40"/>
                                <w:lang w:val="en-US"/>
                              </w:rPr>
                              <w:t>Frequently Asked Questions</w:t>
                            </w:r>
                          </w:p>
                          <w:p w:rsidR="00EB5E1A" w:rsidRDefault="00EB5E1A" w:rsidP="00A165E1">
                            <w:pPr>
                              <w:jc w:val="center"/>
                              <w:rPr>
                                <w:rFonts w:ascii="Arial" w:hAnsi="Arial" w:cs="Arial"/>
                                <w:b/>
                                <w:color w:val="FFFFFF" w:themeColor="background1"/>
                                <w:sz w:val="32"/>
                                <w:szCs w:val="32"/>
                                <w:lang w:val="en-US"/>
                              </w:rPr>
                            </w:pPr>
                            <w:r>
                              <w:rPr>
                                <w:rFonts w:ascii="Arial" w:hAnsi="Arial" w:cs="Arial"/>
                                <w:b/>
                                <w:color w:val="FFFFFF" w:themeColor="background1"/>
                                <w:sz w:val="32"/>
                                <w:szCs w:val="32"/>
                                <w:lang w:val="en-US"/>
                              </w:rPr>
                              <w:t>Ebola virus disease (EVD)</w:t>
                            </w:r>
                          </w:p>
                          <w:p w:rsidR="004A5994" w:rsidRPr="00EB5E1A" w:rsidRDefault="004A5994" w:rsidP="00A165E1">
                            <w:pPr>
                              <w:jc w:val="center"/>
                              <w:rPr>
                                <w:rFonts w:ascii="Arial" w:hAnsi="Arial" w:cs="Arial"/>
                                <w:color w:val="FFFFFF" w:themeColor="background1"/>
                                <w:sz w:val="32"/>
                                <w:szCs w:val="32"/>
                                <w:lang w:val="en-US"/>
                              </w:rPr>
                            </w:pPr>
                            <w:r w:rsidRPr="00EB5E1A">
                              <w:rPr>
                                <w:rFonts w:ascii="Arial" w:hAnsi="Arial" w:cs="Arial"/>
                                <w:b/>
                                <w:color w:val="FFFFFF" w:themeColor="background1"/>
                                <w:sz w:val="32"/>
                                <w:szCs w:val="32"/>
                                <w:lang w:val="en-US"/>
                              </w:rPr>
                              <w:t>Infection Prevention and Control</w:t>
                            </w:r>
                          </w:p>
                          <w:p w:rsidR="004A5994" w:rsidRPr="008B0BB3" w:rsidRDefault="004A5994" w:rsidP="002C2676">
                            <w:pPr>
                              <w:jc w:val="center"/>
                              <w:rPr>
                                <w:sz w:val="32"/>
                                <w:szCs w:val="32"/>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26" type="#_x0000_t202" style="position:absolute;left:0;text-align:left;margin-left:299.25pt;margin-top:-86.55pt;width:302.7pt;height:8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" filled="f" stroked="f">
                <v:textbox inset="0,0,0,0">
                  <w:txbxContent>
                    <w:p w:rsidR="004A5994" w:rsidRPr="00A165E1" w:rsidRDefault="004A5994" w:rsidP="00A165E1">
                      <w:pPr>
                        <w:jc w:val="center"/>
                        <w:rPr>
                          <w:rFonts w:ascii="Arial" w:hAnsi="Arial" w:cs="Arial"/>
                          <w:b/>
                          <w:color w:val="FFFFFF" w:themeColor="background1"/>
                          <w:sz w:val="40"/>
                          <w:lang w:val="en-US"/>
                        </w:rPr>
                      </w:pPr>
                      <w:r w:rsidRPr="00A165E1">
                        <w:rPr>
                          <w:rFonts w:ascii="Arial" w:hAnsi="Arial" w:cs="Arial"/>
                          <w:b/>
                          <w:color w:val="FFFFFF" w:themeColor="background1"/>
                          <w:sz w:val="40"/>
                          <w:lang w:val="en-US"/>
                        </w:rPr>
                        <w:t>Frequently Asked Questions</w:t>
                      </w:r>
                    </w:p>
                    <w:p w:rsidR="00EB5E1A" w:rsidRDefault="00EB5E1A" w:rsidP="00A165E1">
                      <w:pPr>
                        <w:jc w:val="center"/>
                        <w:rPr>
                          <w:rFonts w:ascii="Arial" w:hAnsi="Arial" w:cs="Arial"/>
                          <w:b/>
                          <w:color w:val="FFFFFF" w:themeColor="background1"/>
                          <w:sz w:val="32"/>
                          <w:szCs w:val="32"/>
                          <w:lang w:val="en-US"/>
                        </w:rPr>
                      </w:pPr>
                      <w:r>
                        <w:rPr>
                          <w:rFonts w:ascii="Arial" w:hAnsi="Arial" w:cs="Arial"/>
                          <w:b/>
                          <w:color w:val="FFFFFF" w:themeColor="background1"/>
                          <w:sz w:val="32"/>
                          <w:szCs w:val="32"/>
                          <w:lang w:val="en-US"/>
                        </w:rPr>
                        <w:t>Ebola virus disease (EVD)</w:t>
                      </w:r>
                    </w:p>
                    <w:p w:rsidR="004A5994" w:rsidRPr="00EB5E1A" w:rsidRDefault="004A5994" w:rsidP="00A165E1">
                      <w:pPr>
                        <w:jc w:val="center"/>
                        <w:rPr>
                          <w:rFonts w:ascii="Arial" w:hAnsi="Arial" w:cs="Arial"/>
                          <w:color w:val="FFFFFF" w:themeColor="background1"/>
                          <w:sz w:val="32"/>
                          <w:szCs w:val="32"/>
                          <w:lang w:val="en-US"/>
                        </w:rPr>
                      </w:pPr>
                      <w:r w:rsidRPr="00EB5E1A">
                        <w:rPr>
                          <w:rFonts w:ascii="Arial" w:hAnsi="Arial" w:cs="Arial"/>
                          <w:b/>
                          <w:color w:val="FFFFFF" w:themeColor="background1"/>
                          <w:sz w:val="32"/>
                          <w:szCs w:val="32"/>
                          <w:lang w:val="en-US"/>
                        </w:rPr>
                        <w:t>Infection Prevention and Control</w:t>
                      </w:r>
                    </w:p>
                    <w:p w:rsidR="004A5994" w:rsidRPr="008B0BB3" w:rsidRDefault="004A5994" w:rsidP="002C2676">
                      <w:pPr>
                        <w:jc w:val="center"/>
                        <w:rPr>
                          <w:sz w:val="32"/>
                          <w:szCs w:val="32"/>
                          <w:lang w:val="en-US"/>
                        </w:rPr>
                      </w:pPr>
                    </w:p>
                  </w:txbxContent>
                </v:textbox>
                <w10:wrap type="through"/>
              </v:shape>
            </w:pict>
          </mc:Fallback>
        </mc:AlternateContent>
      </w:r>
      <w:r w:rsidR="000C0314">
        <w:rPr>
          <w:noProof/>
          <w:lang w:val="en-US" w:eastAsia="en-US"/>
        </w:rPr>
        <mc:AlternateContent>
          <mc:Choice Requires="wps">
            <w:drawing>
              <wp:anchor distT="0" distB="0" distL="114300" distR="114300" simplePos="0" relativeHeight="251661312" behindDoc="0" locked="0" layoutInCell="1" allowOverlap="1" wp14:anchorId="29D1D742" wp14:editId="723BCC4D">
                <wp:simplePos x="0" y="0"/>
                <wp:positionH relativeFrom="column">
                  <wp:posOffset>1031240</wp:posOffset>
                </wp:positionH>
                <wp:positionV relativeFrom="paragraph">
                  <wp:posOffset>5236845</wp:posOffset>
                </wp:positionV>
                <wp:extent cx="6032500" cy="635"/>
                <wp:effectExtent l="19050" t="19050" r="25400" b="37465"/>
                <wp:wrapNone/>
                <wp:docPr id="20"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0" cy="635"/>
                        </a:xfrm>
                        <a:prstGeom prst="straightConnector1">
                          <a:avLst/>
                        </a:prstGeom>
                        <a:noFill/>
                        <a:ln w="38100" cap="rnd">
                          <a:solidFill>
                            <a:srgbClr val="4BACC6"/>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5" o:spid="_x0000_s1026" type="#_x0000_t32" style="position:absolute;margin-left:81.2pt;margin-top:412.35pt;width:47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" strokecolor="#4bacc6" strokeweight="3pt">
                <v:stroke dashstyle="1 1" endcap="round"/>
                <v:shadow color="#205867" opacity=".5" offset="1pt"/>
              </v:shape>
            </w:pict>
          </mc:Fallback>
        </mc:AlternateContent>
      </w:r>
      <w:r w:rsidR="000C0314">
        <w:rPr>
          <w:noProof/>
          <w:lang w:val="en-US" w:eastAsia="en-US"/>
        </w:rPr>
        <mc:AlternateContent>
          <mc:Choice Requires="wps">
            <w:drawing>
              <wp:anchor distT="0" distB="0" distL="114300" distR="114300" simplePos="0" relativeHeight="251659264" behindDoc="0" locked="0" layoutInCell="1" allowOverlap="1" wp14:anchorId="7B199131" wp14:editId="1EE4024F">
                <wp:simplePos x="0" y="0"/>
                <wp:positionH relativeFrom="column">
                  <wp:posOffset>1040130</wp:posOffset>
                </wp:positionH>
                <wp:positionV relativeFrom="paragraph">
                  <wp:posOffset>3966210</wp:posOffset>
                </wp:positionV>
                <wp:extent cx="6021070" cy="0"/>
                <wp:effectExtent l="19050" t="19050" r="0" b="19050"/>
                <wp:wrapNone/>
                <wp:docPr id="19"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1070" cy="0"/>
                        </a:xfrm>
                        <a:prstGeom prst="straightConnector1">
                          <a:avLst/>
                        </a:prstGeom>
                        <a:noFill/>
                        <a:ln w="38100" cap="rnd">
                          <a:solidFill>
                            <a:srgbClr val="4BACC6"/>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81.9pt;margin-top:312.3pt;width:474.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" strokecolor="#4bacc6" strokeweight="3pt">
                <v:stroke dashstyle="1 1" endcap="round"/>
                <v:shadow color="#205867" opacity=".5" offset="1pt"/>
              </v:shape>
            </w:pict>
          </mc:Fallback>
        </mc:AlternateContent>
      </w:r>
      <w:r w:rsidR="000C0314">
        <w:rPr>
          <w:noProof/>
          <w:lang w:val="en-US" w:eastAsia="en-US"/>
        </w:rPr>
        <mc:AlternateContent>
          <mc:Choice Requires="wps">
            <w:drawing>
              <wp:anchor distT="0" distB="0" distL="114300" distR="114300" simplePos="0" relativeHeight="251662336" behindDoc="0" locked="0" layoutInCell="1" allowOverlap="1" wp14:anchorId="2C394DC4" wp14:editId="2D693378">
                <wp:simplePos x="0" y="0"/>
                <wp:positionH relativeFrom="column">
                  <wp:posOffset>1028700</wp:posOffset>
                </wp:positionH>
                <wp:positionV relativeFrom="paragraph">
                  <wp:posOffset>1874520</wp:posOffset>
                </wp:positionV>
                <wp:extent cx="6032500" cy="0"/>
                <wp:effectExtent l="19050" t="19050" r="25400" b="19050"/>
                <wp:wrapNone/>
                <wp:docPr id="22"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0" cy="0"/>
                        </a:xfrm>
                        <a:prstGeom prst="straightConnector1">
                          <a:avLst/>
                        </a:prstGeom>
                        <a:noFill/>
                        <a:ln w="38100" cap="rnd">
                          <a:solidFill>
                            <a:srgbClr val="4BACC6"/>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6" o:spid="_x0000_s1026" type="#_x0000_t32" style="position:absolute;margin-left:81pt;margin-top:147.6pt;width:4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" strokecolor="#4bacc6" strokeweight="3pt">
                <v:stroke dashstyle="1 1" endcap="round"/>
                <v:shadow color="#205867" opacity=".5" offset="1pt"/>
              </v:shape>
            </w:pict>
          </mc:Fallback>
        </mc:AlternateContent>
      </w:r>
      <w:r w:rsidR="00925BD8">
        <w:rPr>
          <w:noProof/>
          <w:lang w:val="en-US" w:eastAsia="en-US"/>
        </w:rPr>
        <mc:AlternateContent>
          <mc:Choice Requires="wps">
            <w:drawing>
              <wp:anchor distT="0" distB="0" distL="114300" distR="114300" simplePos="0" relativeHeight="251653120" behindDoc="0" locked="0" layoutInCell="1" allowOverlap="1" wp14:anchorId="3EBCE016" wp14:editId="6EED8514">
                <wp:simplePos x="0" y="0"/>
                <wp:positionH relativeFrom="column">
                  <wp:posOffset>774065</wp:posOffset>
                </wp:positionH>
                <wp:positionV relativeFrom="paragraph">
                  <wp:posOffset>300990</wp:posOffset>
                </wp:positionV>
                <wp:extent cx="6289675" cy="451485"/>
                <wp:effectExtent l="2540" t="0" r="13335" b="28575"/>
                <wp:wrapNone/>
                <wp:docPr id="1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9675" cy="451485"/>
                        </a:xfrm>
                        <a:prstGeom prst="rect">
                          <a:avLst/>
                        </a:prstGeom>
                        <a:gradFill rotWithShape="0">
                          <a:gsLst>
                            <a:gs pos="0">
                              <a:srgbClr val="4BACC6"/>
                            </a:gs>
                            <a:gs pos="100000">
                              <a:srgbClr val="308298"/>
                            </a:gs>
                          </a:gsLst>
                          <a:path path="shape">
                            <a:fillToRect l="50000" t="50000" r="50000" b="50000"/>
                          </a:path>
                        </a:gradFill>
                        <a:ln>
                          <a:noFill/>
                        </a:ln>
                        <a:effectLst>
                          <a:outerShdw dist="28398" dir="3806097" algn="ctr" rotWithShape="0">
                            <a:srgbClr val="205867"/>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60.95pt;margin-top:23.7pt;width:495.25pt;height:35.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" fillcolor="#4bacc6" stroked="f" strokeweight="0">
                <v:fill color2="#308298" focusposition=".5,.5" focussize="" focus="100%" type="gradientRadial"/>
                <v:shadow on="t" color="#205867" offset="1pt"/>
              </v:rect>
            </w:pict>
          </mc:Fallback>
        </mc:AlternateContent>
      </w:r>
      <w:r w:rsidR="00925BD8">
        <w:rPr>
          <w:noProof/>
          <w:lang w:val="en-US" w:eastAsia="en-US"/>
        </w:rPr>
        <mc:AlternateContent>
          <mc:Choice Requires="wps">
            <w:drawing>
              <wp:anchor distT="0" distB="0" distL="114300" distR="114300" simplePos="0" relativeHeight="251656192" behindDoc="0" locked="0" layoutInCell="1" allowOverlap="1" wp14:anchorId="29174F59" wp14:editId="7E4BBF34">
                <wp:simplePos x="0" y="0"/>
                <wp:positionH relativeFrom="column">
                  <wp:posOffset>774065</wp:posOffset>
                </wp:positionH>
                <wp:positionV relativeFrom="paragraph">
                  <wp:posOffset>329565</wp:posOffset>
                </wp:positionV>
                <wp:extent cx="6289675" cy="7673340"/>
                <wp:effectExtent l="0" t="0" r="15875" b="3810"/>
                <wp:wrapSquare wrapText="bothSides"/>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675" cy="7673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
                        <w:txbxContent>
                          <w:p w:rsidR="004A5994" w:rsidRPr="00B17DF2" w:rsidRDefault="004A5994" w:rsidP="00A165E1">
                            <w:pPr>
                              <w:jc w:val="center"/>
                              <w:rPr>
                                <w:rFonts w:ascii="Arial" w:hAnsi="Arial" w:cs="Arial"/>
                                <w:b/>
                                <w:color w:val="FFFFFF" w:themeColor="background1"/>
                                <w:sz w:val="28"/>
                                <w:lang w:val="en-US"/>
                              </w:rPr>
                            </w:pPr>
                            <w:r w:rsidRPr="00B17DF2">
                              <w:rPr>
                                <w:rFonts w:ascii="Arial" w:hAnsi="Arial" w:cs="Arial"/>
                                <w:b/>
                                <w:color w:val="FFFFFF" w:themeColor="background1"/>
                                <w:sz w:val="28"/>
                                <w:lang w:val="en-US"/>
                              </w:rPr>
                              <w:t>Frequently Asked Questions</w:t>
                            </w:r>
                          </w:p>
                          <w:p w:rsidR="004A5994" w:rsidRPr="00B17DF2" w:rsidRDefault="004A5994" w:rsidP="00A165E1">
                            <w:pPr>
                              <w:jc w:val="center"/>
                              <w:rPr>
                                <w:rFonts w:ascii="Arial" w:hAnsi="Arial" w:cs="Arial"/>
                                <w:b/>
                                <w:color w:val="FFFFFF" w:themeColor="background1"/>
                                <w:sz w:val="28"/>
                                <w:lang w:val="en-US"/>
                              </w:rPr>
                            </w:pPr>
                            <w:r w:rsidRPr="00B17DF2">
                              <w:rPr>
                                <w:rFonts w:ascii="Arial" w:hAnsi="Arial" w:cs="Arial"/>
                                <w:b/>
                                <w:color w:val="FFFFFF" w:themeColor="background1"/>
                                <w:sz w:val="28"/>
                                <w:lang w:val="en-US"/>
                              </w:rPr>
                              <w:t>Ebola virus disease (EVD)—Infection Prevention and Control</w:t>
                            </w:r>
                          </w:p>
                          <w:p w:rsidR="004A5994" w:rsidRDefault="004A5994" w:rsidP="00C37A1E">
                            <w:pPr>
                              <w:jc w:val="both"/>
                              <w:rPr>
                                <w:rFonts w:ascii="Arial" w:hAnsi="Arial" w:cs="Arial"/>
                                <w:bCs/>
                                <w:sz w:val="22"/>
                                <w:lang w:val="en-US"/>
                              </w:rPr>
                            </w:pPr>
                          </w:p>
                          <w:p w:rsidR="004A5994" w:rsidRPr="00A165E1" w:rsidRDefault="004A5994" w:rsidP="00C37A1E">
                            <w:pPr>
                              <w:jc w:val="both"/>
                              <w:rPr>
                                <w:rFonts w:ascii="Arial" w:hAnsi="Arial" w:cs="Arial"/>
                                <w:bCs/>
                                <w:sz w:val="22"/>
                                <w:lang w:val="en-US"/>
                              </w:rPr>
                            </w:pPr>
                            <w:r w:rsidRPr="00A165E1">
                              <w:rPr>
                                <w:rFonts w:ascii="Arial" w:hAnsi="Arial" w:cs="Arial"/>
                                <w:bCs/>
                                <w:sz w:val="22"/>
                                <w:lang w:val="en-US"/>
                              </w:rPr>
                              <w:t xml:space="preserve">The following list covers some frequently asked questions about Ebola virus disease pertinent to Infection Prevention and Control. These questions and answers are designed to supplement the guidance of the various documents and guidelines available at </w:t>
                            </w:r>
                            <w:hyperlink r:id="rId13" w:history="1">
                              <w:r w:rsidRPr="00A165E1">
                                <w:rPr>
                                  <w:rStyle w:val="Hyperlink"/>
                                  <w:rFonts w:ascii="Arial" w:hAnsi="Arial" w:cs="Arial"/>
                                  <w:bCs/>
                                  <w:sz w:val="22"/>
                                  <w:lang w:val="en-US"/>
                                </w:rPr>
                                <w:t>www.paho.org/Ebola</w:t>
                              </w:r>
                            </w:hyperlink>
                            <w:r w:rsidRPr="00A165E1">
                              <w:rPr>
                                <w:rFonts w:ascii="Arial" w:hAnsi="Arial" w:cs="Arial"/>
                                <w:bCs/>
                                <w:sz w:val="22"/>
                                <w:lang w:val="en-US"/>
                              </w:rPr>
                              <w:t xml:space="preserve">. </w:t>
                            </w:r>
                          </w:p>
                          <w:p w:rsidR="004A5994" w:rsidRPr="00A165E1" w:rsidRDefault="004A5994" w:rsidP="00C37A1E">
                            <w:pPr>
                              <w:jc w:val="both"/>
                              <w:rPr>
                                <w:rFonts w:ascii="Arial" w:hAnsi="Arial" w:cs="Arial"/>
                                <w:bCs/>
                                <w:sz w:val="22"/>
                                <w:lang w:val="en-US"/>
                              </w:rPr>
                            </w:pPr>
                          </w:p>
                          <w:p w:rsidR="004A5994" w:rsidRPr="00A165E1" w:rsidRDefault="004A5994" w:rsidP="00C37A1E">
                            <w:pPr>
                              <w:jc w:val="both"/>
                              <w:rPr>
                                <w:rFonts w:ascii="Arial" w:hAnsi="Arial" w:cs="Arial"/>
                                <w:bCs/>
                                <w:sz w:val="22"/>
                                <w:lang w:val="en-US"/>
                              </w:rPr>
                            </w:pPr>
                          </w:p>
                          <w:p w:rsidR="004A5994" w:rsidRPr="004A5994" w:rsidRDefault="004A5994" w:rsidP="00C37A1E">
                            <w:pPr>
                              <w:ind w:left="360" w:hanging="360"/>
                              <w:jc w:val="both"/>
                              <w:rPr>
                                <w:rStyle w:val="Strong"/>
                                <w:rFonts w:ascii="Arial" w:hAnsi="Arial" w:cs="Arial"/>
                                <w:color w:val="31849B" w:themeColor="accent5" w:themeShade="BF"/>
                                <w:sz w:val="22"/>
                                <w:lang w:val="en-US"/>
                              </w:rPr>
                            </w:pPr>
                            <w:r w:rsidRPr="004A5994">
                              <w:rPr>
                                <w:rStyle w:val="Strong"/>
                                <w:rFonts w:ascii="Arial" w:hAnsi="Arial" w:cs="Arial"/>
                                <w:color w:val="31849B" w:themeColor="accent5" w:themeShade="BF"/>
                                <w:sz w:val="22"/>
                                <w:lang w:val="en-US"/>
                              </w:rPr>
                              <w:t xml:space="preserve">1. </w:t>
                            </w:r>
                            <w:r w:rsidRPr="004A5994">
                              <w:rPr>
                                <w:rStyle w:val="Strong"/>
                                <w:rFonts w:ascii="Arial" w:hAnsi="Arial" w:cs="Arial"/>
                                <w:color w:val="31849B" w:themeColor="accent5" w:themeShade="BF"/>
                                <w:sz w:val="22"/>
                                <w:lang w:val="en-US"/>
                              </w:rPr>
                              <w:tab/>
                              <w:t xml:space="preserve">Can alcohol-based hand sanitizer be used to disinfect hands? </w:t>
                            </w:r>
                          </w:p>
                          <w:p w:rsidR="004A5994" w:rsidRPr="004A5994" w:rsidRDefault="004A5994" w:rsidP="00C37A1E">
                            <w:pPr>
                              <w:jc w:val="both"/>
                              <w:rPr>
                                <w:rStyle w:val="Strong"/>
                                <w:rFonts w:ascii="Arial" w:hAnsi="Arial" w:cs="Arial"/>
                                <w:b w:val="0"/>
                                <w:sz w:val="22"/>
                                <w:lang w:val="en-US"/>
                              </w:rPr>
                            </w:pPr>
                          </w:p>
                          <w:p w:rsidR="004A5994" w:rsidRPr="004A5994" w:rsidRDefault="004A5994" w:rsidP="00C37A1E">
                            <w:pPr>
                              <w:ind w:left="360"/>
                              <w:jc w:val="both"/>
                              <w:rPr>
                                <w:rStyle w:val="Strong"/>
                                <w:rFonts w:ascii="Arial" w:hAnsi="Arial" w:cs="Arial"/>
                                <w:b w:val="0"/>
                                <w:sz w:val="22"/>
                                <w:lang w:val="en-US"/>
                              </w:rPr>
                            </w:pPr>
                            <w:r w:rsidRPr="004A5994">
                              <w:rPr>
                                <w:rStyle w:val="Strong"/>
                                <w:rFonts w:ascii="Arial" w:hAnsi="Arial" w:cs="Arial"/>
                                <w:b w:val="0"/>
                                <w:sz w:val="22"/>
                                <w:lang w:val="en-US"/>
                              </w:rPr>
                              <w:t xml:space="preserve">Personnel should adhere strictly to hand hygiene recommendations. This includes washing and disinfection of ungloved hands. In this case, alcohol-based hand sanitizer is considered an effective disinfectant, provided that general hand hygiene recommendations have been followed correctly and the hands are not visibly dirty. </w:t>
                            </w:r>
                          </w:p>
                          <w:p w:rsidR="004A5994" w:rsidRPr="004A5994" w:rsidRDefault="004A5994" w:rsidP="00C37A1E">
                            <w:pPr>
                              <w:jc w:val="both"/>
                              <w:rPr>
                                <w:rStyle w:val="Strong"/>
                                <w:rFonts w:ascii="Arial" w:hAnsi="Arial" w:cs="Arial"/>
                                <w:b w:val="0"/>
                                <w:sz w:val="22"/>
                                <w:lang w:val="en-US"/>
                              </w:rPr>
                            </w:pPr>
                          </w:p>
                          <w:p w:rsidR="004A5994" w:rsidRPr="004A5994" w:rsidRDefault="004A5994" w:rsidP="00C37A1E">
                            <w:pPr>
                              <w:ind w:left="360"/>
                              <w:jc w:val="both"/>
                              <w:rPr>
                                <w:rStyle w:val="Strong"/>
                                <w:rFonts w:ascii="Arial" w:hAnsi="Arial" w:cs="Arial"/>
                                <w:b w:val="0"/>
                                <w:sz w:val="22"/>
                                <w:lang w:val="en-US"/>
                              </w:rPr>
                            </w:pPr>
                            <w:r w:rsidRPr="004A5994">
                              <w:rPr>
                                <w:rStyle w:val="Strong"/>
                                <w:rFonts w:ascii="Arial" w:hAnsi="Arial" w:cs="Arial"/>
                                <w:b w:val="0"/>
                                <w:sz w:val="22"/>
                                <w:lang w:val="en-US"/>
                              </w:rPr>
                              <w:t xml:space="preserve">Regarding gloved hands, personnel should carry out hand hygiene before donning (putting on) the gloves, after doffing (taking off) the gloves, and while wearing the gloves, both during patient care and during the personal protective equipment (PPE) doffing procedure. Alcohol-based hand sanitizer does not disinfect gloves. Used gloves should always be discarded in a biohazard container. </w:t>
                            </w:r>
                          </w:p>
                          <w:p w:rsidR="004A5994" w:rsidRPr="004A5994" w:rsidRDefault="004A5994" w:rsidP="00C37A1E">
                            <w:pPr>
                              <w:jc w:val="both"/>
                              <w:rPr>
                                <w:rStyle w:val="Strong"/>
                                <w:rFonts w:ascii="Arial" w:hAnsi="Arial" w:cs="Arial"/>
                                <w:color w:val="31849B" w:themeColor="accent5" w:themeShade="BF"/>
                                <w:sz w:val="22"/>
                                <w:lang w:val="en-US"/>
                              </w:rPr>
                            </w:pPr>
                          </w:p>
                          <w:p w:rsidR="004A5994" w:rsidRPr="004A5994" w:rsidRDefault="004A5994" w:rsidP="00C37A1E">
                            <w:pPr>
                              <w:ind w:left="360" w:hanging="360"/>
                              <w:jc w:val="both"/>
                              <w:rPr>
                                <w:rStyle w:val="Strong"/>
                                <w:rFonts w:ascii="Arial" w:hAnsi="Arial" w:cs="Arial"/>
                                <w:color w:val="31849B" w:themeColor="accent5" w:themeShade="BF"/>
                                <w:sz w:val="22"/>
                                <w:lang w:val="en-US"/>
                              </w:rPr>
                            </w:pPr>
                            <w:r w:rsidRPr="004A5994">
                              <w:rPr>
                                <w:rStyle w:val="Strong"/>
                                <w:rFonts w:ascii="Arial" w:hAnsi="Arial" w:cs="Arial"/>
                                <w:color w:val="31849B" w:themeColor="accent5" w:themeShade="BF"/>
                                <w:sz w:val="22"/>
                                <w:lang w:val="en-US"/>
                              </w:rPr>
                              <w:t xml:space="preserve">2. </w:t>
                            </w:r>
                            <w:r w:rsidRPr="004A5994">
                              <w:rPr>
                                <w:rStyle w:val="Strong"/>
                                <w:rFonts w:ascii="Arial" w:hAnsi="Arial" w:cs="Arial"/>
                                <w:color w:val="31849B" w:themeColor="accent5" w:themeShade="BF"/>
                                <w:sz w:val="22"/>
                                <w:lang w:val="en-US"/>
                              </w:rPr>
                              <w:tab/>
                              <w:t xml:space="preserve">Are the aerosols of nasopharyngeal secretions considered infectious? </w:t>
                            </w:r>
                          </w:p>
                          <w:p w:rsidR="004A5994" w:rsidRPr="00A165E1" w:rsidRDefault="004A5994" w:rsidP="00C37A1E">
                            <w:pPr>
                              <w:jc w:val="both"/>
                              <w:rPr>
                                <w:rStyle w:val="Strong"/>
                                <w:rFonts w:ascii="Arial" w:hAnsi="Arial" w:cs="Arial"/>
                                <w:sz w:val="22"/>
                                <w:lang w:val="en-US"/>
                              </w:rPr>
                            </w:pPr>
                          </w:p>
                          <w:p w:rsidR="004A5994" w:rsidRPr="004A5994" w:rsidRDefault="004A5994" w:rsidP="00C37A1E">
                            <w:pPr>
                              <w:ind w:left="360"/>
                              <w:jc w:val="both"/>
                              <w:rPr>
                                <w:rStyle w:val="Strong"/>
                                <w:rFonts w:ascii="Arial" w:hAnsi="Arial" w:cs="Arial"/>
                                <w:b w:val="0"/>
                                <w:sz w:val="22"/>
                                <w:lang w:val="en-US"/>
                              </w:rPr>
                            </w:pPr>
                            <w:r w:rsidRPr="004A5994">
                              <w:rPr>
                                <w:rStyle w:val="Strong"/>
                                <w:rFonts w:ascii="Arial" w:hAnsi="Arial" w:cs="Arial"/>
                                <w:b w:val="0"/>
                                <w:sz w:val="22"/>
                                <w:lang w:val="en-US"/>
                              </w:rPr>
                              <w:t xml:space="preserve">During procedures where concentrated aerosols can be generated (particularly in the laboratory, during bronchoscopy, </w:t>
                            </w:r>
                            <w:proofErr w:type="spellStart"/>
                            <w:r w:rsidRPr="004A5994">
                              <w:rPr>
                                <w:rStyle w:val="Strong"/>
                                <w:rFonts w:ascii="Arial" w:hAnsi="Arial" w:cs="Arial"/>
                                <w:b w:val="0"/>
                                <w:sz w:val="22"/>
                                <w:lang w:val="en-US"/>
                              </w:rPr>
                              <w:t>orotracheal</w:t>
                            </w:r>
                            <w:proofErr w:type="spellEnd"/>
                            <w:r w:rsidRPr="004A5994">
                              <w:rPr>
                                <w:rStyle w:val="Strong"/>
                                <w:rFonts w:ascii="Arial" w:hAnsi="Arial" w:cs="Arial"/>
                                <w:b w:val="0"/>
                                <w:sz w:val="22"/>
                                <w:lang w:val="en-US"/>
                              </w:rPr>
                              <w:t xml:space="preserve"> intubation, or aspiration of secretions, and during autopsy), the use of additional respiratory protection equipment (for example, N95 respirators) is recommended, due to the high concentrations of hazardous infectious particles. A conventional surgical mask does not provide sufficient protection in these situations. </w:t>
                            </w:r>
                          </w:p>
                          <w:p w:rsidR="004A5994" w:rsidRPr="00A165E1" w:rsidRDefault="004A5994" w:rsidP="00C37A1E">
                            <w:pPr>
                              <w:ind w:left="360"/>
                              <w:jc w:val="both"/>
                              <w:rPr>
                                <w:rStyle w:val="Strong"/>
                                <w:rFonts w:ascii="Arial" w:hAnsi="Arial" w:cs="Arial"/>
                                <w:b w:val="0"/>
                                <w:sz w:val="22"/>
                                <w:lang w:val="en-US"/>
                              </w:rPr>
                            </w:pPr>
                          </w:p>
                          <w:p w:rsidR="004A5994" w:rsidRPr="004A5994" w:rsidRDefault="004A5994" w:rsidP="00C37A1E">
                            <w:pPr>
                              <w:pStyle w:val="ListParagraph"/>
                              <w:ind w:left="360" w:hanging="360"/>
                              <w:rPr>
                                <w:rFonts w:ascii="Arial" w:hAnsi="Arial" w:cs="Arial"/>
                                <w:b/>
                                <w:bCs/>
                                <w:color w:val="31849B" w:themeColor="accent5" w:themeShade="BF"/>
                                <w:szCs w:val="24"/>
                              </w:rPr>
                            </w:pPr>
                            <w:r w:rsidRPr="004A5994">
                              <w:rPr>
                                <w:rStyle w:val="Strong"/>
                                <w:rFonts w:ascii="Arial" w:hAnsi="Arial" w:cs="Arial"/>
                                <w:color w:val="31849B" w:themeColor="accent5" w:themeShade="BF"/>
                                <w:szCs w:val="24"/>
                              </w:rPr>
                              <w:t xml:space="preserve">3. </w:t>
                            </w:r>
                            <w:r w:rsidRPr="004A5994">
                              <w:rPr>
                                <w:rStyle w:val="Strong"/>
                                <w:rFonts w:ascii="Arial" w:hAnsi="Arial" w:cs="Arial"/>
                                <w:color w:val="31849B" w:themeColor="accent5" w:themeShade="BF"/>
                                <w:szCs w:val="24"/>
                              </w:rPr>
                              <w:tab/>
                              <w:t xml:space="preserve">Are stretcher isolators required </w:t>
                            </w:r>
                            <w:r w:rsidRPr="004A5994">
                              <w:rPr>
                                <w:rFonts w:ascii="Arial" w:hAnsi="Arial" w:cs="Arial"/>
                                <w:b/>
                                <w:bCs/>
                                <w:color w:val="31849B" w:themeColor="accent5" w:themeShade="BF"/>
                                <w:szCs w:val="24"/>
                              </w:rPr>
                              <w:t xml:space="preserve">for the transport a suspected or confirmed EVD patient? </w:t>
                            </w:r>
                          </w:p>
                          <w:p w:rsidR="004A5994" w:rsidRPr="00A165E1" w:rsidRDefault="004A5994" w:rsidP="00C37A1E">
                            <w:pPr>
                              <w:ind w:left="360"/>
                              <w:jc w:val="both"/>
                              <w:rPr>
                                <w:rFonts w:ascii="Arial" w:hAnsi="Arial" w:cs="Arial"/>
                                <w:sz w:val="22"/>
                                <w:lang w:val="en-US"/>
                              </w:rPr>
                            </w:pPr>
                          </w:p>
                          <w:p w:rsidR="004A5994" w:rsidRPr="00A165E1" w:rsidRDefault="004A5994" w:rsidP="00C37A1E">
                            <w:pPr>
                              <w:ind w:left="360"/>
                              <w:jc w:val="both"/>
                              <w:rPr>
                                <w:rFonts w:ascii="Arial" w:hAnsi="Arial" w:cs="Arial"/>
                                <w:color w:val="0000FF"/>
                                <w:sz w:val="22"/>
                                <w:lang w:val="en-US"/>
                              </w:rPr>
                            </w:pPr>
                            <w:r w:rsidRPr="004A5994">
                              <w:rPr>
                                <w:rFonts w:ascii="Arial" w:hAnsi="Arial" w:cs="Arial"/>
                                <w:sz w:val="22"/>
                                <w:lang w:val="en-US"/>
                              </w:rPr>
                              <w:t xml:space="preserve">There are differences both in clinical manifestations and in outcome. </w:t>
                            </w:r>
                          </w:p>
                          <w:p w:rsidR="004A5994" w:rsidRPr="00A165E1" w:rsidRDefault="004A5994" w:rsidP="00C37A1E">
                            <w:pPr>
                              <w:ind w:left="360"/>
                              <w:jc w:val="both"/>
                              <w:rPr>
                                <w:rFonts w:ascii="Arial" w:hAnsi="Arial" w:cs="Arial"/>
                                <w:sz w:val="22"/>
                                <w:lang w:val="en-US"/>
                              </w:rPr>
                            </w:pPr>
                          </w:p>
                          <w:p w:rsidR="004A5994" w:rsidRPr="00A165E1" w:rsidRDefault="004A5994" w:rsidP="00C37A1E">
                            <w:pPr>
                              <w:ind w:left="360"/>
                              <w:jc w:val="both"/>
                              <w:rPr>
                                <w:rFonts w:ascii="Arial" w:hAnsi="Arial" w:cs="Arial"/>
                                <w:sz w:val="22"/>
                                <w:lang w:val="en-US"/>
                              </w:rPr>
                            </w:pPr>
                            <w:r w:rsidRPr="00A165E1">
                              <w:rPr>
                                <w:rFonts w:ascii="Arial" w:hAnsi="Arial" w:cs="Arial"/>
                                <w:sz w:val="22"/>
                                <w:lang w:val="en-US"/>
                              </w:rPr>
                              <w:t xml:space="preserve">Stretcher isolators are used for aerosol-borne or airborne diseases. Although they have been used for the medical evacuation of humanitarian health workers during this outbreak, they are not required for the transfer of patients with suspected or confirmed EVD infection. </w:t>
                            </w:r>
                          </w:p>
                          <w:p w:rsidR="004A5994" w:rsidRPr="00A165E1" w:rsidRDefault="004A5994" w:rsidP="00C37A1E">
                            <w:pPr>
                              <w:jc w:val="both"/>
                              <w:rPr>
                                <w:rFonts w:ascii="Arial" w:hAnsi="Arial" w:cs="Arial"/>
                                <w:sz w:val="22"/>
                                <w:lang w:val="en-US"/>
                              </w:rPr>
                            </w:pPr>
                          </w:p>
                          <w:p w:rsidR="004A5994" w:rsidRPr="00A165E1" w:rsidRDefault="004A5994" w:rsidP="00C37A1E">
                            <w:pPr>
                              <w:ind w:left="360"/>
                              <w:jc w:val="both"/>
                              <w:rPr>
                                <w:rFonts w:ascii="Arial" w:hAnsi="Arial" w:cs="Arial"/>
                                <w:sz w:val="22"/>
                                <w:lang w:val="en-US"/>
                              </w:rPr>
                            </w:pPr>
                            <w:r w:rsidRPr="00A165E1">
                              <w:rPr>
                                <w:rFonts w:ascii="Arial" w:hAnsi="Arial" w:cs="Arial"/>
                                <w:sz w:val="22"/>
                                <w:lang w:val="en-US"/>
                              </w:rPr>
                              <w:t xml:space="preserve">The infection control measures to be followed during transfer are exactly the same that apply for care of EVD patients within the hospital. It is important that transfer be carried out using devices that can be properly disinfected, according to the type of material, once the process is complete. </w:t>
                            </w:r>
                          </w:p>
                          <w:p w:rsidR="004A5994" w:rsidRPr="00A165E1" w:rsidRDefault="004A5994" w:rsidP="00C37A1E">
                            <w:pPr>
                              <w:ind w:left="720"/>
                              <w:jc w:val="both"/>
                              <w:rPr>
                                <w:rFonts w:ascii="Arial" w:hAnsi="Arial" w:cs="Arial"/>
                                <w:sz w:val="22"/>
                                <w:lang w:val="en-US"/>
                              </w:rPr>
                            </w:pPr>
                          </w:p>
                          <w:p w:rsidR="004A5994" w:rsidRPr="00A165E1" w:rsidRDefault="004A5994" w:rsidP="00C37A1E">
                            <w:pPr>
                              <w:ind w:left="360"/>
                              <w:jc w:val="both"/>
                              <w:rPr>
                                <w:rFonts w:ascii="Arial" w:hAnsi="Arial" w:cs="Arial"/>
                                <w:sz w:val="22"/>
                                <w:lang w:val="en-US"/>
                              </w:rPr>
                            </w:pPr>
                            <w:r w:rsidRPr="00A165E1">
                              <w:rPr>
                                <w:rFonts w:ascii="Arial" w:hAnsi="Arial" w:cs="Arial"/>
                                <w:sz w:val="22"/>
                                <w:lang w:val="en-US"/>
                              </w:rPr>
                              <w:t>Ideally, EVD patients should be transported in a ground or air ambulance that can be subsequently</w:t>
                            </w:r>
                            <w:r w:rsidRPr="00A165E1">
                              <w:rPr>
                                <w:sz w:val="22"/>
                                <w:lang w:val="en-US"/>
                              </w:rPr>
                              <w:t xml:space="preserve"> </w:t>
                            </w:r>
                            <w:r w:rsidRPr="00A165E1">
                              <w:rPr>
                                <w:rFonts w:ascii="Arial" w:hAnsi="Arial" w:cs="Arial"/>
                                <w:sz w:val="22"/>
                                <w:lang w:val="en-US"/>
                              </w:rPr>
                              <w:t xml:space="preserve">cleaned and disinfected. The use of stretcher isolators is not necessary with this mode of transportation. </w:t>
                            </w:r>
                          </w:p>
                          <w:p w:rsidR="004A5994" w:rsidRPr="00A165E1" w:rsidRDefault="004A5994" w:rsidP="00C37A1E">
                            <w:pPr>
                              <w:pStyle w:val="ListParagraph"/>
                              <w:rPr>
                                <w:rFonts w:ascii="Arial" w:hAnsi="Arial" w:cs="Arial"/>
                                <w:sz w:val="20"/>
                              </w:rPr>
                            </w:pPr>
                          </w:p>
                          <w:p w:rsidR="004A5994" w:rsidRDefault="004A5994" w:rsidP="00C37A1E">
                            <w:pPr>
                              <w:ind w:left="360" w:hanging="360"/>
                              <w:rPr>
                                <w:rFonts w:ascii="Arial" w:hAnsi="Arial" w:cs="Arial"/>
                                <w:b/>
                                <w:bCs/>
                                <w:sz w:val="22"/>
                                <w:lang w:val="en-US"/>
                              </w:rPr>
                            </w:pPr>
                          </w:p>
                          <w:p w:rsidR="004A5994" w:rsidRDefault="004A5994" w:rsidP="00C37A1E">
                            <w:pPr>
                              <w:ind w:left="360" w:hanging="360"/>
                              <w:rPr>
                                <w:rFonts w:ascii="Arial" w:hAnsi="Arial" w:cs="Arial"/>
                                <w:b/>
                                <w:bCs/>
                                <w:color w:val="31849B" w:themeColor="accent5" w:themeShade="BF"/>
                                <w:sz w:val="22"/>
                                <w:lang w:val="en-US"/>
                              </w:rPr>
                            </w:pPr>
                          </w:p>
                          <w:p w:rsidR="004A5994" w:rsidRPr="004A5994" w:rsidRDefault="004A5994" w:rsidP="00C37A1E">
                            <w:pPr>
                              <w:ind w:left="360" w:hanging="360"/>
                              <w:rPr>
                                <w:rFonts w:ascii="Arial" w:hAnsi="Arial" w:cs="Arial"/>
                                <w:b/>
                                <w:bCs/>
                                <w:color w:val="31849B" w:themeColor="accent5" w:themeShade="BF"/>
                                <w:sz w:val="22"/>
                                <w:lang w:val="en-US"/>
                              </w:rPr>
                            </w:pPr>
                            <w:r w:rsidRPr="004A5994">
                              <w:rPr>
                                <w:rFonts w:ascii="Arial" w:hAnsi="Arial" w:cs="Arial"/>
                                <w:b/>
                                <w:bCs/>
                                <w:color w:val="31849B" w:themeColor="accent5" w:themeShade="BF"/>
                                <w:sz w:val="22"/>
                                <w:lang w:val="en-US"/>
                              </w:rPr>
                              <w:t xml:space="preserve">4. </w:t>
                            </w:r>
                            <w:r w:rsidRPr="004A5994">
                              <w:rPr>
                                <w:rFonts w:ascii="Arial" w:hAnsi="Arial" w:cs="Arial"/>
                                <w:b/>
                                <w:bCs/>
                                <w:color w:val="31849B" w:themeColor="accent5" w:themeShade="BF"/>
                                <w:sz w:val="22"/>
                                <w:lang w:val="en-US"/>
                              </w:rPr>
                              <w:tab/>
                              <w:t xml:space="preserve">Designated establishments. What are the minimum requirements for an isolation room? </w:t>
                            </w:r>
                          </w:p>
                          <w:p w:rsidR="004A5994" w:rsidRPr="00A165E1" w:rsidRDefault="004A5994" w:rsidP="00C37A1E">
                            <w:pPr>
                              <w:ind w:left="3960"/>
                              <w:rPr>
                                <w:rFonts w:ascii="Arial" w:hAnsi="Arial" w:cs="Arial"/>
                                <w:sz w:val="22"/>
                                <w:szCs w:val="22"/>
                                <w:lang w:val="en-US"/>
                              </w:rPr>
                            </w:pPr>
                          </w:p>
                          <w:p w:rsidR="004A5994" w:rsidRPr="00A165E1" w:rsidRDefault="004A5994" w:rsidP="004A5994">
                            <w:pPr>
                              <w:ind w:left="450"/>
                              <w:jc w:val="both"/>
                              <w:rPr>
                                <w:rFonts w:ascii="Arial" w:hAnsi="Arial" w:cs="Arial"/>
                                <w:sz w:val="22"/>
                                <w:szCs w:val="22"/>
                                <w:lang w:val="en-US"/>
                              </w:rPr>
                            </w:pPr>
                            <w:r w:rsidRPr="00A165E1">
                              <w:rPr>
                                <w:rFonts w:ascii="Arial" w:hAnsi="Arial" w:cs="Arial"/>
                                <w:sz w:val="22"/>
                                <w:szCs w:val="22"/>
                                <w:lang w:val="en-US"/>
                              </w:rPr>
                              <w:t xml:space="preserve">The hospital management should designate an isolation area or room that meets the following requirements. These should preferably be individual rooms. Suspected and confirmed patients should never share the same room. If there are </w:t>
                            </w:r>
                            <w:r w:rsidRPr="00A165E1">
                              <w:rPr>
                                <w:rFonts w:ascii="Arial" w:hAnsi="Arial" w:cs="Arial"/>
                                <w:b/>
                                <w:sz w:val="22"/>
                                <w:szCs w:val="22"/>
                                <w:lang w:val="en-US"/>
                              </w:rPr>
                              <w:t>several confirmed cases</w:t>
                            </w:r>
                            <w:r w:rsidRPr="00A165E1">
                              <w:rPr>
                                <w:rFonts w:ascii="Arial" w:hAnsi="Arial" w:cs="Arial"/>
                                <w:sz w:val="22"/>
                                <w:szCs w:val="22"/>
                                <w:lang w:val="en-US"/>
                              </w:rPr>
                              <w:t xml:space="preserve">, these patients may be placed in the same room, as long as the following requirements are met. </w:t>
                            </w:r>
                          </w:p>
                          <w:p w:rsidR="004A5994" w:rsidRPr="00A165E1" w:rsidRDefault="004A5994" w:rsidP="00C37A1E">
                            <w:pPr>
                              <w:rPr>
                                <w:rFonts w:ascii="Arial" w:hAnsi="Arial" w:cs="Arial"/>
                                <w:sz w:val="22"/>
                                <w:szCs w:val="22"/>
                                <w:lang w:val="en-US"/>
                              </w:rPr>
                            </w:pPr>
                          </w:p>
                          <w:p w:rsidR="004A5994" w:rsidRPr="00A165E1" w:rsidRDefault="004A5994" w:rsidP="00C37A1E">
                            <w:pPr>
                              <w:pStyle w:val="ListParagraph"/>
                              <w:numPr>
                                <w:ilvl w:val="0"/>
                                <w:numId w:val="22"/>
                              </w:numPr>
                              <w:ind w:left="360"/>
                              <w:jc w:val="both"/>
                              <w:rPr>
                                <w:rFonts w:ascii="Arial" w:hAnsi="Arial" w:cs="Arial"/>
                              </w:rPr>
                            </w:pPr>
                            <w:r w:rsidRPr="00A165E1">
                              <w:rPr>
                                <w:rFonts w:ascii="Arial" w:hAnsi="Arial" w:cs="Arial"/>
                              </w:rPr>
                              <w:t xml:space="preserve">The hospital should determine which healthcare providers and visitors will be allowed access to the isolation ward/unit/area/room. </w:t>
                            </w:r>
                          </w:p>
                          <w:p w:rsidR="004A5994" w:rsidRPr="00A165E1" w:rsidRDefault="004A5994" w:rsidP="00C37A1E">
                            <w:pPr>
                              <w:pStyle w:val="ListParagraph"/>
                              <w:numPr>
                                <w:ilvl w:val="0"/>
                                <w:numId w:val="22"/>
                              </w:numPr>
                              <w:ind w:left="360"/>
                              <w:jc w:val="both"/>
                              <w:rPr>
                                <w:rFonts w:ascii="Arial" w:hAnsi="Arial" w:cs="Arial"/>
                              </w:rPr>
                            </w:pPr>
                            <w:r w:rsidRPr="00A165E1">
                              <w:rPr>
                                <w:rFonts w:ascii="Arial" w:hAnsi="Arial" w:cs="Arial"/>
                              </w:rPr>
                              <w:t xml:space="preserve">The isolation area should be clearly marked as such. </w:t>
                            </w:r>
                          </w:p>
                          <w:p w:rsidR="004A5994" w:rsidRPr="00A165E1" w:rsidRDefault="004A5994" w:rsidP="00C37A1E">
                            <w:pPr>
                              <w:pStyle w:val="ListParagraph"/>
                              <w:numPr>
                                <w:ilvl w:val="0"/>
                                <w:numId w:val="22"/>
                              </w:numPr>
                              <w:ind w:left="360"/>
                              <w:jc w:val="both"/>
                              <w:rPr>
                                <w:rFonts w:ascii="Arial" w:hAnsi="Arial" w:cs="Arial"/>
                              </w:rPr>
                            </w:pPr>
                            <w:r w:rsidRPr="00A165E1">
                              <w:rPr>
                                <w:rFonts w:ascii="Arial" w:hAnsi="Arial" w:cs="Arial"/>
                              </w:rPr>
                              <w:t xml:space="preserve">The isolation area should contain the following elements: </w:t>
                            </w:r>
                          </w:p>
                          <w:p w:rsidR="004A5994" w:rsidRPr="00A165E1" w:rsidRDefault="004A5994" w:rsidP="00C37A1E">
                            <w:pPr>
                              <w:pStyle w:val="ListParagraph"/>
                              <w:numPr>
                                <w:ilvl w:val="0"/>
                                <w:numId w:val="23"/>
                              </w:numPr>
                              <w:ind w:left="720"/>
                              <w:rPr>
                                <w:rFonts w:ascii="Arial" w:hAnsi="Arial" w:cs="Arial"/>
                              </w:rPr>
                            </w:pPr>
                            <w:r w:rsidRPr="00A165E1">
                              <w:rPr>
                                <w:rFonts w:ascii="Arial" w:hAnsi="Arial" w:cs="Arial"/>
                              </w:rPr>
                              <w:t xml:space="preserve">An anteroom for donning and doffing PPE, equipped with: </w:t>
                            </w:r>
                          </w:p>
                          <w:p w:rsidR="004A5994" w:rsidRPr="00A165E1" w:rsidRDefault="004A5994" w:rsidP="00C37A1E">
                            <w:pPr>
                              <w:numPr>
                                <w:ilvl w:val="1"/>
                                <w:numId w:val="24"/>
                              </w:numPr>
                              <w:rPr>
                                <w:rFonts w:ascii="Arial" w:hAnsi="Arial" w:cs="Arial"/>
                                <w:sz w:val="22"/>
                                <w:szCs w:val="22"/>
                                <w:lang w:val="en-US"/>
                              </w:rPr>
                            </w:pPr>
                            <w:r w:rsidRPr="00A165E1">
                              <w:rPr>
                                <w:rFonts w:ascii="Arial" w:hAnsi="Arial" w:cs="Arial"/>
                                <w:sz w:val="22"/>
                                <w:szCs w:val="22"/>
                                <w:lang w:val="en-US"/>
                              </w:rPr>
                              <w:t>Sink and materials for hand hygiene</w:t>
                            </w:r>
                          </w:p>
                          <w:p w:rsidR="004A5994" w:rsidRPr="00A165E1" w:rsidRDefault="004A5994" w:rsidP="00C37A1E">
                            <w:pPr>
                              <w:numPr>
                                <w:ilvl w:val="1"/>
                                <w:numId w:val="24"/>
                              </w:numPr>
                              <w:rPr>
                                <w:rFonts w:ascii="Arial" w:hAnsi="Arial" w:cs="Arial"/>
                                <w:sz w:val="22"/>
                                <w:szCs w:val="22"/>
                                <w:lang w:val="en-US"/>
                              </w:rPr>
                            </w:pPr>
                            <w:r w:rsidRPr="00A165E1">
                              <w:rPr>
                                <w:rFonts w:ascii="Arial" w:hAnsi="Arial" w:cs="Arial"/>
                                <w:sz w:val="22"/>
                                <w:szCs w:val="22"/>
                                <w:lang w:val="en-US"/>
                              </w:rPr>
                              <w:t>PPE in number sufficient for daily use and sufficient to ensure they are available when needed</w:t>
                            </w:r>
                          </w:p>
                          <w:p w:rsidR="004A5994" w:rsidRPr="00A165E1" w:rsidRDefault="004A5994" w:rsidP="00C37A1E">
                            <w:pPr>
                              <w:numPr>
                                <w:ilvl w:val="1"/>
                                <w:numId w:val="24"/>
                              </w:numPr>
                              <w:rPr>
                                <w:rFonts w:ascii="Arial" w:hAnsi="Arial" w:cs="Arial"/>
                                <w:sz w:val="22"/>
                                <w:szCs w:val="22"/>
                                <w:lang w:val="en-US"/>
                              </w:rPr>
                            </w:pPr>
                            <w:r w:rsidRPr="00A165E1">
                              <w:rPr>
                                <w:rFonts w:ascii="Arial" w:hAnsi="Arial" w:cs="Arial"/>
                                <w:sz w:val="22"/>
                                <w:szCs w:val="22"/>
                                <w:lang w:val="en-US"/>
                              </w:rPr>
                              <w:t>Container for collection of hospital waste</w:t>
                            </w:r>
                          </w:p>
                          <w:p w:rsidR="004A5994" w:rsidRPr="00A165E1" w:rsidRDefault="004A5994" w:rsidP="00C37A1E">
                            <w:pPr>
                              <w:numPr>
                                <w:ilvl w:val="1"/>
                                <w:numId w:val="24"/>
                              </w:numPr>
                              <w:rPr>
                                <w:rFonts w:ascii="Arial" w:hAnsi="Arial" w:cs="Arial"/>
                                <w:sz w:val="22"/>
                                <w:szCs w:val="22"/>
                                <w:lang w:val="en-US"/>
                              </w:rPr>
                            </w:pPr>
                            <w:r w:rsidRPr="00A165E1">
                              <w:rPr>
                                <w:rFonts w:ascii="Arial" w:hAnsi="Arial" w:cs="Arial"/>
                                <w:sz w:val="22"/>
                                <w:szCs w:val="22"/>
                                <w:lang w:val="en-US"/>
                              </w:rPr>
                              <w:t>Hamper for collection of patient clothing</w:t>
                            </w:r>
                          </w:p>
                          <w:p w:rsidR="004A5994" w:rsidRPr="00A165E1" w:rsidRDefault="004A5994" w:rsidP="00C37A1E">
                            <w:pPr>
                              <w:numPr>
                                <w:ilvl w:val="1"/>
                                <w:numId w:val="24"/>
                              </w:numPr>
                              <w:rPr>
                                <w:rFonts w:ascii="Arial" w:hAnsi="Arial" w:cs="Arial"/>
                                <w:sz w:val="22"/>
                                <w:szCs w:val="22"/>
                                <w:lang w:val="en-US"/>
                              </w:rPr>
                            </w:pPr>
                            <w:r w:rsidRPr="00A165E1">
                              <w:rPr>
                                <w:rFonts w:ascii="Arial" w:hAnsi="Arial" w:cs="Arial"/>
                                <w:sz w:val="22"/>
                                <w:szCs w:val="22"/>
                                <w:lang w:val="en-US"/>
                              </w:rPr>
                              <w:t xml:space="preserve">Container for disposal of used PPE </w:t>
                            </w:r>
                          </w:p>
                          <w:p w:rsidR="004A5994" w:rsidRPr="00A165E1" w:rsidRDefault="004A5994" w:rsidP="00C37A1E">
                            <w:pPr>
                              <w:numPr>
                                <w:ilvl w:val="1"/>
                                <w:numId w:val="24"/>
                              </w:numPr>
                              <w:rPr>
                                <w:rFonts w:ascii="Arial" w:hAnsi="Arial" w:cs="Arial"/>
                                <w:sz w:val="22"/>
                                <w:szCs w:val="22"/>
                                <w:lang w:val="en-US"/>
                              </w:rPr>
                            </w:pPr>
                            <w:r w:rsidRPr="00A165E1">
                              <w:rPr>
                                <w:rFonts w:ascii="Arial" w:hAnsi="Arial" w:cs="Arial"/>
                                <w:sz w:val="22"/>
                                <w:szCs w:val="22"/>
                                <w:lang w:val="en-US"/>
                              </w:rPr>
                              <w:t>Container for collection of devices/supplies used on the patient</w:t>
                            </w:r>
                          </w:p>
                          <w:p w:rsidR="004A5994" w:rsidRPr="00A165E1" w:rsidRDefault="004A5994" w:rsidP="00C37A1E">
                            <w:pPr>
                              <w:pStyle w:val="ListParagraph"/>
                              <w:numPr>
                                <w:ilvl w:val="0"/>
                                <w:numId w:val="25"/>
                              </w:numPr>
                              <w:ind w:left="720"/>
                              <w:rPr>
                                <w:rFonts w:ascii="Arial" w:hAnsi="Arial" w:cs="Arial"/>
                              </w:rPr>
                            </w:pPr>
                            <w:r w:rsidRPr="00A165E1">
                              <w:rPr>
                                <w:rFonts w:ascii="Arial" w:hAnsi="Arial" w:cs="Arial"/>
                              </w:rPr>
                              <w:t>Bathroom for exclusive use by the patient</w:t>
                            </w:r>
                          </w:p>
                          <w:p w:rsidR="004A5994" w:rsidRPr="00A165E1" w:rsidRDefault="004A5994" w:rsidP="00C37A1E">
                            <w:pPr>
                              <w:pStyle w:val="ListParagraph"/>
                              <w:numPr>
                                <w:ilvl w:val="0"/>
                                <w:numId w:val="25"/>
                              </w:numPr>
                              <w:ind w:left="720"/>
                              <w:jc w:val="both"/>
                              <w:rPr>
                                <w:rFonts w:ascii="Arial" w:hAnsi="Arial" w:cs="Arial"/>
                              </w:rPr>
                            </w:pPr>
                            <w:r w:rsidRPr="00A165E1">
                              <w:rPr>
                                <w:rFonts w:ascii="Arial" w:hAnsi="Arial" w:cs="Arial"/>
                              </w:rPr>
                              <w:t>Adequate ventilation (per international guidelines, this corresponds to 12 air changes per hour)</w:t>
                            </w:r>
                          </w:p>
                          <w:p w:rsidR="004A5994" w:rsidRPr="00A165E1" w:rsidRDefault="004A5994" w:rsidP="00C37A1E">
                            <w:pPr>
                              <w:ind w:left="3960"/>
                              <w:rPr>
                                <w:rFonts w:ascii="Arial" w:hAnsi="Arial" w:cs="Arial"/>
                                <w:sz w:val="22"/>
                                <w:szCs w:val="22"/>
                                <w:lang w:val="en-US"/>
                              </w:rPr>
                            </w:pPr>
                          </w:p>
                          <w:p w:rsidR="004A5994" w:rsidRPr="004A5994" w:rsidRDefault="004A5994" w:rsidP="00C37A1E">
                            <w:pPr>
                              <w:ind w:left="360" w:hanging="360"/>
                              <w:rPr>
                                <w:rFonts w:ascii="Arial" w:hAnsi="Arial" w:cs="Arial"/>
                                <w:b/>
                                <w:bCs/>
                                <w:color w:val="31849B" w:themeColor="accent5" w:themeShade="BF"/>
                                <w:sz w:val="22"/>
                                <w:szCs w:val="22"/>
                                <w:lang w:val="en-US"/>
                              </w:rPr>
                            </w:pPr>
                            <w:r w:rsidRPr="004A5994">
                              <w:rPr>
                                <w:rFonts w:ascii="Arial" w:hAnsi="Arial" w:cs="Arial"/>
                                <w:b/>
                                <w:bCs/>
                                <w:color w:val="31849B" w:themeColor="accent5" w:themeShade="BF"/>
                                <w:sz w:val="22"/>
                                <w:szCs w:val="22"/>
                                <w:lang w:val="en-US"/>
                              </w:rPr>
                              <w:t xml:space="preserve">5. </w:t>
                            </w:r>
                            <w:r w:rsidRPr="004A5994">
                              <w:rPr>
                                <w:rFonts w:ascii="Arial" w:hAnsi="Arial" w:cs="Arial"/>
                                <w:b/>
                                <w:bCs/>
                                <w:color w:val="31849B" w:themeColor="accent5" w:themeShade="BF"/>
                                <w:sz w:val="22"/>
                                <w:szCs w:val="22"/>
                                <w:lang w:val="en-US"/>
                              </w:rPr>
                              <w:tab/>
                              <w:t xml:space="preserve">Utensils that the patient uses: what to make with them? </w:t>
                            </w:r>
                          </w:p>
                          <w:p w:rsidR="004A5994" w:rsidRPr="00A165E1" w:rsidRDefault="004A5994" w:rsidP="00C37A1E">
                            <w:pPr>
                              <w:ind w:left="360" w:hanging="360"/>
                              <w:rPr>
                                <w:rFonts w:ascii="Arial" w:hAnsi="Arial" w:cs="Arial"/>
                                <w:b/>
                                <w:bCs/>
                                <w:sz w:val="22"/>
                                <w:szCs w:val="22"/>
                                <w:lang w:val="en-US"/>
                              </w:rPr>
                            </w:pPr>
                          </w:p>
                          <w:p w:rsidR="004A5994" w:rsidRPr="00A165E1" w:rsidRDefault="004A5994" w:rsidP="00C37A1E">
                            <w:pPr>
                              <w:ind w:left="360"/>
                              <w:rPr>
                                <w:rFonts w:ascii="Arial" w:hAnsi="Arial" w:cs="Arial"/>
                                <w:sz w:val="22"/>
                                <w:szCs w:val="22"/>
                                <w:lang w:val="en-US"/>
                              </w:rPr>
                            </w:pPr>
                            <w:r w:rsidRPr="00A165E1">
                              <w:rPr>
                                <w:rFonts w:ascii="Arial" w:hAnsi="Arial" w:cs="Arial"/>
                                <w:sz w:val="22"/>
                                <w:szCs w:val="22"/>
                                <w:lang w:val="en-US"/>
                              </w:rPr>
                              <w:t xml:space="preserve">Hospital: Whenever possible, use disposable utensils that can be discarded in a designated waste container and incinerated. </w:t>
                            </w:r>
                          </w:p>
                          <w:p w:rsidR="004A5994" w:rsidRPr="00A165E1" w:rsidRDefault="004A5994" w:rsidP="00C37A1E">
                            <w:pPr>
                              <w:ind w:left="360"/>
                              <w:rPr>
                                <w:rFonts w:ascii="Arial" w:hAnsi="Arial" w:cs="Arial"/>
                                <w:sz w:val="22"/>
                                <w:szCs w:val="22"/>
                                <w:lang w:val="en-US"/>
                              </w:rPr>
                            </w:pPr>
                          </w:p>
                          <w:p w:rsidR="004A5994" w:rsidRPr="00A165E1" w:rsidRDefault="004A5994" w:rsidP="00C37A1E">
                            <w:pPr>
                              <w:ind w:left="360"/>
                              <w:rPr>
                                <w:rFonts w:ascii="Arial" w:hAnsi="Arial" w:cs="Arial"/>
                                <w:sz w:val="22"/>
                                <w:szCs w:val="22"/>
                                <w:lang w:val="en-US"/>
                              </w:rPr>
                            </w:pPr>
                            <w:r w:rsidRPr="00A165E1">
                              <w:rPr>
                                <w:rFonts w:ascii="Arial" w:hAnsi="Arial" w:cs="Arial"/>
                                <w:sz w:val="22"/>
                                <w:szCs w:val="22"/>
                                <w:lang w:val="en-US"/>
                              </w:rPr>
                              <w:t>If that is not feasible, remove utensils from the room wrapped in a plastic bag and follow standard washing procedure, which implies compliance with routine protection measures.</w:t>
                            </w:r>
                          </w:p>
                          <w:p w:rsidR="004A5994" w:rsidRPr="00A165E1" w:rsidRDefault="004A5994" w:rsidP="00C37A1E">
                            <w:pPr>
                              <w:ind w:left="360"/>
                              <w:rPr>
                                <w:rFonts w:ascii="Arial" w:hAnsi="Arial" w:cs="Arial"/>
                                <w:sz w:val="22"/>
                                <w:szCs w:val="22"/>
                                <w:lang w:val="en-US"/>
                              </w:rPr>
                            </w:pPr>
                          </w:p>
                          <w:p w:rsidR="004A5994" w:rsidRPr="00A165E1" w:rsidRDefault="004A5994" w:rsidP="00C37A1E">
                            <w:pPr>
                              <w:ind w:left="360"/>
                              <w:rPr>
                                <w:rFonts w:ascii="Arial" w:hAnsi="Arial" w:cs="Arial"/>
                                <w:sz w:val="22"/>
                                <w:szCs w:val="22"/>
                                <w:lang w:val="en-US"/>
                              </w:rPr>
                            </w:pPr>
                            <w:r w:rsidRPr="00A165E1">
                              <w:rPr>
                                <w:rFonts w:ascii="Arial" w:hAnsi="Arial" w:cs="Arial"/>
                                <w:sz w:val="22"/>
                                <w:szCs w:val="22"/>
                                <w:lang w:val="en-US"/>
                              </w:rPr>
                              <w:t xml:space="preserve">Products such as hospital-grade soap and disinfectant are sufficient to eliminate the Ebola virus. </w:t>
                            </w:r>
                          </w:p>
                          <w:p w:rsidR="004A5994" w:rsidRPr="00A165E1" w:rsidRDefault="004A5994" w:rsidP="00C37A1E">
                            <w:pPr>
                              <w:ind w:left="360"/>
                              <w:rPr>
                                <w:rFonts w:ascii="Arial" w:hAnsi="Arial" w:cs="Arial"/>
                                <w:sz w:val="22"/>
                                <w:szCs w:val="22"/>
                                <w:lang w:val="en-US"/>
                              </w:rPr>
                            </w:pPr>
                          </w:p>
                          <w:p w:rsidR="004A5994" w:rsidRPr="00A165E1" w:rsidRDefault="004A5994" w:rsidP="00C37A1E">
                            <w:pPr>
                              <w:ind w:left="360"/>
                              <w:rPr>
                                <w:rFonts w:ascii="Arial" w:hAnsi="Arial" w:cs="Arial"/>
                                <w:sz w:val="22"/>
                                <w:szCs w:val="22"/>
                                <w:lang w:val="en-US"/>
                              </w:rPr>
                            </w:pPr>
                            <w:r w:rsidRPr="00A165E1">
                              <w:rPr>
                                <w:rFonts w:ascii="Arial" w:hAnsi="Arial" w:cs="Arial"/>
                                <w:sz w:val="22"/>
                                <w:szCs w:val="22"/>
                                <w:lang w:val="en-US"/>
                              </w:rPr>
                              <w:t xml:space="preserve">It bears stressing that any individuals who develop symptoms should be transferred immediately to a designated hospital. </w:t>
                            </w:r>
                          </w:p>
                          <w:p w:rsidR="004A5994" w:rsidRPr="00A165E1" w:rsidRDefault="004A5994" w:rsidP="00C37A1E">
                            <w:pPr>
                              <w:ind w:left="720"/>
                              <w:rPr>
                                <w:rFonts w:ascii="Arial" w:hAnsi="Arial" w:cs="Arial"/>
                                <w:sz w:val="22"/>
                                <w:szCs w:val="22"/>
                                <w:lang w:val="en-US"/>
                              </w:rPr>
                            </w:pPr>
                          </w:p>
                          <w:p w:rsidR="004A5994" w:rsidRPr="00A165E1" w:rsidRDefault="004A5994" w:rsidP="00C37A1E">
                            <w:pPr>
                              <w:ind w:left="360"/>
                              <w:rPr>
                                <w:rFonts w:ascii="Arial" w:hAnsi="Arial" w:cs="Arial"/>
                                <w:sz w:val="22"/>
                                <w:szCs w:val="22"/>
                                <w:lang w:val="en-US"/>
                              </w:rPr>
                            </w:pPr>
                          </w:p>
                          <w:p w:rsidR="004A5994" w:rsidRPr="004A5994" w:rsidRDefault="004A5994" w:rsidP="00C37A1E">
                            <w:pPr>
                              <w:pStyle w:val="ListParagraph"/>
                              <w:ind w:left="360" w:hanging="360"/>
                              <w:rPr>
                                <w:rFonts w:ascii="Arial" w:hAnsi="Arial" w:cs="Arial"/>
                                <w:b/>
                                <w:bCs/>
                                <w:color w:val="31849B" w:themeColor="accent5" w:themeShade="BF"/>
                              </w:rPr>
                            </w:pPr>
                            <w:r w:rsidRPr="004A5994">
                              <w:rPr>
                                <w:rFonts w:ascii="Arial" w:hAnsi="Arial" w:cs="Arial"/>
                                <w:b/>
                                <w:color w:val="31849B" w:themeColor="accent5" w:themeShade="BF"/>
                              </w:rPr>
                              <w:t xml:space="preserve">6. </w:t>
                            </w:r>
                            <w:r w:rsidRPr="004A5994">
                              <w:rPr>
                                <w:rFonts w:ascii="Arial" w:hAnsi="Arial" w:cs="Arial"/>
                                <w:b/>
                                <w:color w:val="31849B" w:themeColor="accent5" w:themeShade="BF"/>
                              </w:rPr>
                              <w:tab/>
                              <w:t>What are the recommended practices for housekeeping personnel involved in tasks such as laundry and cleaning, for laboratory personnel involved in collection of biological material, and for personnel involved in patient transfer and cadaver handling, among others?</w:t>
                            </w:r>
                            <w:r w:rsidRPr="004A5994">
                              <w:rPr>
                                <w:rFonts w:ascii="Arial" w:hAnsi="Arial" w:cs="Arial"/>
                                <w:color w:val="31849B" w:themeColor="accent5" w:themeShade="BF"/>
                              </w:rPr>
                              <w:t xml:space="preserve"> </w:t>
                            </w:r>
                          </w:p>
                          <w:p w:rsidR="004A5994" w:rsidRPr="00A165E1" w:rsidRDefault="004A5994" w:rsidP="00C37A1E">
                            <w:pPr>
                              <w:ind w:left="360"/>
                              <w:rPr>
                                <w:rFonts w:ascii="Arial" w:hAnsi="Arial" w:cs="Arial"/>
                                <w:sz w:val="22"/>
                                <w:szCs w:val="22"/>
                                <w:lang w:val="en-US"/>
                              </w:rPr>
                            </w:pPr>
                          </w:p>
                          <w:p w:rsidR="004A5994" w:rsidRPr="00A165E1" w:rsidRDefault="004A5994" w:rsidP="00C37A1E">
                            <w:pPr>
                              <w:ind w:left="360"/>
                              <w:jc w:val="both"/>
                              <w:rPr>
                                <w:rFonts w:ascii="Arial" w:hAnsi="Arial" w:cs="Arial"/>
                                <w:sz w:val="22"/>
                                <w:szCs w:val="22"/>
                                <w:lang w:val="en-US"/>
                              </w:rPr>
                            </w:pPr>
                            <w:r w:rsidRPr="00A165E1">
                              <w:rPr>
                                <w:rFonts w:ascii="Arial" w:hAnsi="Arial" w:cs="Arial"/>
                                <w:sz w:val="22"/>
                                <w:szCs w:val="22"/>
                                <w:lang w:val="en-US"/>
                              </w:rPr>
                              <w:t xml:space="preserve">The first recommendation is that personnel who carry out these tasks should receive proper infection control training, so that they are aware of the risks involved in their work and how to protect themselves. </w:t>
                            </w:r>
                          </w:p>
                          <w:p w:rsidR="004A5994" w:rsidRPr="00A165E1" w:rsidRDefault="004A5994" w:rsidP="00C37A1E">
                            <w:pPr>
                              <w:ind w:left="360"/>
                              <w:rPr>
                                <w:rFonts w:ascii="Arial" w:hAnsi="Arial" w:cs="Arial"/>
                                <w:sz w:val="22"/>
                                <w:szCs w:val="22"/>
                                <w:lang w:val="en-US"/>
                              </w:rPr>
                            </w:pPr>
                          </w:p>
                          <w:p w:rsidR="004A5994" w:rsidRPr="00A165E1" w:rsidRDefault="004A5994" w:rsidP="00C37A1E">
                            <w:pPr>
                              <w:ind w:left="360"/>
                              <w:jc w:val="both"/>
                              <w:rPr>
                                <w:rFonts w:ascii="Arial" w:hAnsi="Arial" w:cs="Arial"/>
                                <w:sz w:val="22"/>
                                <w:szCs w:val="22"/>
                                <w:lang w:val="en-US"/>
                              </w:rPr>
                            </w:pPr>
                            <w:r w:rsidRPr="00A165E1">
                              <w:rPr>
                                <w:rFonts w:ascii="Arial" w:hAnsi="Arial" w:cs="Arial"/>
                                <w:sz w:val="22"/>
                                <w:szCs w:val="22"/>
                                <w:lang w:val="en-US"/>
                              </w:rPr>
                              <w:t xml:space="preserve">This training should necessarily include a specific module on Ebola, the content of which should be in accordance with the provisional guideline </w:t>
                            </w:r>
                            <w:r w:rsidRPr="00F957A6">
                              <w:rPr>
                                <w:rFonts w:ascii="Arial" w:hAnsi="Arial" w:cs="Arial"/>
                                <w:sz w:val="22"/>
                                <w:szCs w:val="22"/>
                                <w:lang w:val="en-US"/>
                              </w:rPr>
                              <w:t xml:space="preserve">Infection prevention and control guidance for care of patients with suspected or confirmed </w:t>
                            </w:r>
                            <w:proofErr w:type="spellStart"/>
                            <w:r w:rsidRPr="00F957A6">
                              <w:rPr>
                                <w:rFonts w:ascii="Arial" w:hAnsi="Arial" w:cs="Arial"/>
                                <w:sz w:val="22"/>
                                <w:szCs w:val="22"/>
                                <w:lang w:val="en-US"/>
                              </w:rPr>
                              <w:t>Filovirus</w:t>
                            </w:r>
                            <w:proofErr w:type="spellEnd"/>
                            <w:r w:rsidRPr="00F957A6">
                              <w:rPr>
                                <w:rFonts w:ascii="Arial" w:hAnsi="Arial" w:cs="Arial"/>
                                <w:sz w:val="22"/>
                                <w:szCs w:val="22"/>
                                <w:lang w:val="en-US"/>
                              </w:rPr>
                              <w:t xml:space="preserve"> </w:t>
                            </w:r>
                            <w:proofErr w:type="spellStart"/>
                            <w:r w:rsidRPr="00F957A6">
                              <w:rPr>
                                <w:rFonts w:ascii="Arial" w:hAnsi="Arial" w:cs="Arial"/>
                                <w:sz w:val="22"/>
                                <w:szCs w:val="22"/>
                                <w:lang w:val="en-US"/>
                              </w:rPr>
                              <w:t>haemorrhagic</w:t>
                            </w:r>
                            <w:proofErr w:type="spellEnd"/>
                            <w:r w:rsidRPr="00F957A6">
                              <w:rPr>
                                <w:rFonts w:ascii="Arial" w:hAnsi="Arial" w:cs="Arial"/>
                                <w:sz w:val="22"/>
                                <w:szCs w:val="22"/>
                                <w:lang w:val="en-US"/>
                              </w:rPr>
                              <w:t xml:space="preserve"> fever in health-care settings, with focus on Ebola</w:t>
                            </w:r>
                            <w:r w:rsidRPr="00A165E1">
                              <w:rPr>
                                <w:rFonts w:ascii="Arial" w:hAnsi="Arial" w:cs="Arial"/>
                                <w:sz w:val="22"/>
                                <w:szCs w:val="22"/>
                                <w:lang w:val="en-US"/>
                              </w:rPr>
                              <w:t>.</w:t>
                            </w:r>
                          </w:p>
                          <w:p w:rsidR="004A5994" w:rsidRPr="001036B6" w:rsidRDefault="004A5994" w:rsidP="001036B6">
                            <w:pPr>
                              <w:ind w:left="360"/>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60.95pt;margin-top:25.95pt;width:495.25pt;height:60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WNstAIAALI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" filled="f" stroked="f">
                <v:textbox inset="0,0,0,0">
                  <w:txbxContent>
                    <w:p w:rsidR="004A5994" w:rsidRPr="00B17DF2" w:rsidRDefault="004A5994" w:rsidP="00A165E1">
                      <w:pPr>
                        <w:jc w:val="center"/>
                        <w:rPr>
                          <w:rFonts w:ascii="Arial" w:hAnsi="Arial" w:cs="Arial"/>
                          <w:b/>
                          <w:color w:val="FFFFFF" w:themeColor="background1"/>
                          <w:sz w:val="28"/>
                          <w:lang w:val="en-US"/>
                        </w:rPr>
                      </w:pPr>
                      <w:r w:rsidRPr="00B17DF2">
                        <w:rPr>
                          <w:rFonts w:ascii="Arial" w:hAnsi="Arial" w:cs="Arial"/>
                          <w:b/>
                          <w:color w:val="FFFFFF" w:themeColor="background1"/>
                          <w:sz w:val="28"/>
                          <w:lang w:val="en-US"/>
                        </w:rPr>
                        <w:t>Frequently Asked Questions</w:t>
                      </w:r>
                    </w:p>
                    <w:p w:rsidR="004A5994" w:rsidRPr="00B17DF2" w:rsidRDefault="004A5994" w:rsidP="00A165E1">
                      <w:pPr>
                        <w:jc w:val="center"/>
                        <w:rPr>
                          <w:rFonts w:ascii="Arial" w:hAnsi="Arial" w:cs="Arial"/>
                          <w:b/>
                          <w:color w:val="FFFFFF" w:themeColor="background1"/>
                          <w:sz w:val="28"/>
                          <w:lang w:val="en-US"/>
                        </w:rPr>
                      </w:pPr>
                      <w:r w:rsidRPr="00B17DF2">
                        <w:rPr>
                          <w:rFonts w:ascii="Arial" w:hAnsi="Arial" w:cs="Arial"/>
                          <w:b/>
                          <w:color w:val="FFFFFF" w:themeColor="background1"/>
                          <w:sz w:val="28"/>
                          <w:lang w:val="en-US"/>
                        </w:rPr>
                        <w:t>Ebola virus disease (EVD)—Infection Prevention and Control</w:t>
                      </w:r>
                    </w:p>
                    <w:p w:rsidR="004A5994" w:rsidRDefault="004A5994" w:rsidP="00C37A1E">
                      <w:pPr>
                        <w:jc w:val="both"/>
                        <w:rPr>
                          <w:rFonts w:ascii="Arial" w:hAnsi="Arial" w:cs="Arial"/>
                          <w:bCs/>
                          <w:sz w:val="22"/>
                          <w:lang w:val="en-US"/>
                        </w:rPr>
                      </w:pPr>
                    </w:p>
                    <w:p w:rsidR="004A5994" w:rsidRPr="00A165E1" w:rsidRDefault="004A5994" w:rsidP="00C37A1E">
                      <w:pPr>
                        <w:jc w:val="both"/>
                        <w:rPr>
                          <w:rFonts w:ascii="Arial" w:hAnsi="Arial" w:cs="Arial"/>
                          <w:bCs/>
                          <w:sz w:val="22"/>
                          <w:lang w:val="en-US"/>
                        </w:rPr>
                      </w:pPr>
                      <w:r w:rsidRPr="00A165E1">
                        <w:rPr>
                          <w:rFonts w:ascii="Arial" w:hAnsi="Arial" w:cs="Arial"/>
                          <w:bCs/>
                          <w:sz w:val="22"/>
                          <w:lang w:val="en-US"/>
                        </w:rPr>
                        <w:t xml:space="preserve">The following list covers some frequently asked questions about Ebola virus disease pertinent to Infection Prevention and Control. These questions and answers are designed to supplement the guidance of the various documents and guidelines available at </w:t>
                      </w:r>
                      <w:hyperlink r:id="rId14" w:history="1">
                        <w:r w:rsidRPr="00A165E1">
                          <w:rPr>
                            <w:rStyle w:val="Hyperlink"/>
                            <w:rFonts w:ascii="Arial" w:hAnsi="Arial" w:cs="Arial"/>
                            <w:bCs/>
                            <w:sz w:val="22"/>
                            <w:lang w:val="en-US"/>
                          </w:rPr>
                          <w:t>www.paho.org/Ebola</w:t>
                        </w:r>
                      </w:hyperlink>
                      <w:r w:rsidRPr="00A165E1">
                        <w:rPr>
                          <w:rFonts w:ascii="Arial" w:hAnsi="Arial" w:cs="Arial"/>
                          <w:bCs/>
                          <w:sz w:val="22"/>
                          <w:lang w:val="en-US"/>
                        </w:rPr>
                        <w:t xml:space="preserve">. </w:t>
                      </w:r>
                    </w:p>
                    <w:p w:rsidR="004A5994" w:rsidRPr="00A165E1" w:rsidRDefault="004A5994" w:rsidP="00C37A1E">
                      <w:pPr>
                        <w:jc w:val="both"/>
                        <w:rPr>
                          <w:rFonts w:ascii="Arial" w:hAnsi="Arial" w:cs="Arial"/>
                          <w:bCs/>
                          <w:sz w:val="22"/>
                          <w:lang w:val="en-US"/>
                        </w:rPr>
                      </w:pPr>
                    </w:p>
                    <w:p w:rsidR="004A5994" w:rsidRPr="00A165E1" w:rsidRDefault="004A5994" w:rsidP="00C37A1E">
                      <w:pPr>
                        <w:jc w:val="both"/>
                        <w:rPr>
                          <w:rFonts w:ascii="Arial" w:hAnsi="Arial" w:cs="Arial"/>
                          <w:bCs/>
                          <w:sz w:val="22"/>
                          <w:lang w:val="en-US"/>
                        </w:rPr>
                      </w:pPr>
                    </w:p>
                    <w:p w:rsidR="004A5994" w:rsidRPr="004A5994" w:rsidRDefault="004A5994" w:rsidP="00C37A1E">
                      <w:pPr>
                        <w:ind w:left="360" w:hanging="360"/>
                        <w:jc w:val="both"/>
                        <w:rPr>
                          <w:rStyle w:val="Strong"/>
                          <w:rFonts w:ascii="Arial" w:hAnsi="Arial" w:cs="Arial"/>
                          <w:color w:val="31849B" w:themeColor="accent5" w:themeShade="BF"/>
                          <w:sz w:val="22"/>
                          <w:lang w:val="en-US"/>
                        </w:rPr>
                      </w:pPr>
                      <w:r w:rsidRPr="004A5994">
                        <w:rPr>
                          <w:rStyle w:val="Strong"/>
                          <w:rFonts w:ascii="Arial" w:hAnsi="Arial" w:cs="Arial"/>
                          <w:color w:val="31849B" w:themeColor="accent5" w:themeShade="BF"/>
                          <w:sz w:val="22"/>
                          <w:lang w:val="en-US"/>
                        </w:rPr>
                        <w:t xml:space="preserve">1. </w:t>
                      </w:r>
                      <w:r w:rsidRPr="004A5994">
                        <w:rPr>
                          <w:rStyle w:val="Strong"/>
                          <w:rFonts w:ascii="Arial" w:hAnsi="Arial" w:cs="Arial"/>
                          <w:color w:val="31849B" w:themeColor="accent5" w:themeShade="BF"/>
                          <w:sz w:val="22"/>
                          <w:lang w:val="en-US"/>
                        </w:rPr>
                        <w:tab/>
                        <w:t xml:space="preserve">Can alcohol-based hand sanitizer be used to disinfect hands? </w:t>
                      </w:r>
                    </w:p>
                    <w:p w:rsidR="004A5994" w:rsidRPr="004A5994" w:rsidRDefault="004A5994" w:rsidP="00C37A1E">
                      <w:pPr>
                        <w:jc w:val="both"/>
                        <w:rPr>
                          <w:rStyle w:val="Strong"/>
                          <w:rFonts w:ascii="Arial" w:hAnsi="Arial" w:cs="Arial"/>
                          <w:b w:val="0"/>
                          <w:sz w:val="22"/>
                          <w:lang w:val="en-US"/>
                        </w:rPr>
                      </w:pPr>
                    </w:p>
                    <w:p w:rsidR="004A5994" w:rsidRPr="004A5994" w:rsidRDefault="004A5994" w:rsidP="00C37A1E">
                      <w:pPr>
                        <w:ind w:left="360"/>
                        <w:jc w:val="both"/>
                        <w:rPr>
                          <w:rStyle w:val="Strong"/>
                          <w:rFonts w:ascii="Arial" w:hAnsi="Arial" w:cs="Arial"/>
                          <w:b w:val="0"/>
                          <w:sz w:val="22"/>
                          <w:lang w:val="en-US"/>
                        </w:rPr>
                      </w:pPr>
                      <w:r w:rsidRPr="004A5994">
                        <w:rPr>
                          <w:rStyle w:val="Strong"/>
                          <w:rFonts w:ascii="Arial" w:hAnsi="Arial" w:cs="Arial"/>
                          <w:b w:val="0"/>
                          <w:sz w:val="22"/>
                          <w:lang w:val="en-US"/>
                        </w:rPr>
                        <w:t xml:space="preserve">Personnel should adhere strictly to hand hygiene recommendations. This includes washing and disinfection of ungloved hands. In this case, alcohol-based hand sanitizer is considered an effective disinfectant, provided that general hand hygiene recommendations have been followed correctly and the hands are not visibly dirty. </w:t>
                      </w:r>
                    </w:p>
                    <w:p w:rsidR="004A5994" w:rsidRPr="004A5994" w:rsidRDefault="004A5994" w:rsidP="00C37A1E">
                      <w:pPr>
                        <w:jc w:val="both"/>
                        <w:rPr>
                          <w:rStyle w:val="Strong"/>
                          <w:rFonts w:ascii="Arial" w:hAnsi="Arial" w:cs="Arial"/>
                          <w:b w:val="0"/>
                          <w:sz w:val="22"/>
                          <w:lang w:val="en-US"/>
                        </w:rPr>
                      </w:pPr>
                    </w:p>
                    <w:p w:rsidR="004A5994" w:rsidRPr="004A5994" w:rsidRDefault="004A5994" w:rsidP="00C37A1E">
                      <w:pPr>
                        <w:ind w:left="360"/>
                        <w:jc w:val="both"/>
                        <w:rPr>
                          <w:rStyle w:val="Strong"/>
                          <w:rFonts w:ascii="Arial" w:hAnsi="Arial" w:cs="Arial"/>
                          <w:b w:val="0"/>
                          <w:sz w:val="22"/>
                          <w:lang w:val="en-US"/>
                        </w:rPr>
                      </w:pPr>
                      <w:r w:rsidRPr="004A5994">
                        <w:rPr>
                          <w:rStyle w:val="Strong"/>
                          <w:rFonts w:ascii="Arial" w:hAnsi="Arial" w:cs="Arial"/>
                          <w:b w:val="0"/>
                          <w:sz w:val="22"/>
                          <w:lang w:val="en-US"/>
                        </w:rPr>
                        <w:t xml:space="preserve">Regarding gloved hands, personnel should carry out hand hygiene before donning (putting on) the gloves, after doffing (taking off) the gloves, and while wearing the gloves, both during patient care and during the personal protective equipment (PPE) doffing procedure. Alcohol-based hand sanitizer does not disinfect gloves. Used gloves should always be discarded in a biohazard container. </w:t>
                      </w:r>
                    </w:p>
                    <w:p w:rsidR="004A5994" w:rsidRPr="004A5994" w:rsidRDefault="004A5994" w:rsidP="00C37A1E">
                      <w:pPr>
                        <w:jc w:val="both"/>
                        <w:rPr>
                          <w:rStyle w:val="Strong"/>
                          <w:rFonts w:ascii="Arial" w:hAnsi="Arial" w:cs="Arial"/>
                          <w:color w:val="31849B" w:themeColor="accent5" w:themeShade="BF"/>
                          <w:sz w:val="22"/>
                          <w:lang w:val="en-US"/>
                        </w:rPr>
                      </w:pPr>
                    </w:p>
                    <w:p w:rsidR="004A5994" w:rsidRPr="004A5994" w:rsidRDefault="004A5994" w:rsidP="00C37A1E">
                      <w:pPr>
                        <w:ind w:left="360" w:hanging="360"/>
                        <w:jc w:val="both"/>
                        <w:rPr>
                          <w:rStyle w:val="Strong"/>
                          <w:rFonts w:ascii="Arial" w:hAnsi="Arial" w:cs="Arial"/>
                          <w:color w:val="31849B" w:themeColor="accent5" w:themeShade="BF"/>
                          <w:sz w:val="22"/>
                          <w:lang w:val="en-US"/>
                        </w:rPr>
                      </w:pPr>
                      <w:r w:rsidRPr="004A5994">
                        <w:rPr>
                          <w:rStyle w:val="Strong"/>
                          <w:rFonts w:ascii="Arial" w:hAnsi="Arial" w:cs="Arial"/>
                          <w:color w:val="31849B" w:themeColor="accent5" w:themeShade="BF"/>
                          <w:sz w:val="22"/>
                          <w:lang w:val="en-US"/>
                        </w:rPr>
                        <w:t xml:space="preserve">2. </w:t>
                      </w:r>
                      <w:r w:rsidRPr="004A5994">
                        <w:rPr>
                          <w:rStyle w:val="Strong"/>
                          <w:rFonts w:ascii="Arial" w:hAnsi="Arial" w:cs="Arial"/>
                          <w:color w:val="31849B" w:themeColor="accent5" w:themeShade="BF"/>
                          <w:sz w:val="22"/>
                          <w:lang w:val="en-US"/>
                        </w:rPr>
                        <w:tab/>
                        <w:t xml:space="preserve">Are the aerosols of nasopharyngeal secretions considered infectious? </w:t>
                      </w:r>
                    </w:p>
                    <w:p w:rsidR="004A5994" w:rsidRPr="00A165E1" w:rsidRDefault="004A5994" w:rsidP="00C37A1E">
                      <w:pPr>
                        <w:jc w:val="both"/>
                        <w:rPr>
                          <w:rStyle w:val="Strong"/>
                          <w:rFonts w:ascii="Arial" w:hAnsi="Arial" w:cs="Arial"/>
                          <w:sz w:val="22"/>
                          <w:lang w:val="en-US"/>
                        </w:rPr>
                      </w:pPr>
                    </w:p>
                    <w:p w:rsidR="004A5994" w:rsidRPr="004A5994" w:rsidRDefault="004A5994" w:rsidP="00C37A1E">
                      <w:pPr>
                        <w:ind w:left="360"/>
                        <w:jc w:val="both"/>
                        <w:rPr>
                          <w:rStyle w:val="Strong"/>
                          <w:rFonts w:ascii="Arial" w:hAnsi="Arial" w:cs="Arial"/>
                          <w:b w:val="0"/>
                          <w:sz w:val="22"/>
                          <w:lang w:val="en-US"/>
                        </w:rPr>
                      </w:pPr>
                      <w:r w:rsidRPr="004A5994">
                        <w:rPr>
                          <w:rStyle w:val="Strong"/>
                          <w:rFonts w:ascii="Arial" w:hAnsi="Arial" w:cs="Arial"/>
                          <w:b w:val="0"/>
                          <w:sz w:val="22"/>
                          <w:lang w:val="en-US"/>
                        </w:rPr>
                        <w:t xml:space="preserve">During procedures where concentrated aerosols can be generated (particularly in the laboratory, during bronchoscopy, </w:t>
                      </w:r>
                      <w:proofErr w:type="spellStart"/>
                      <w:r w:rsidRPr="004A5994">
                        <w:rPr>
                          <w:rStyle w:val="Strong"/>
                          <w:rFonts w:ascii="Arial" w:hAnsi="Arial" w:cs="Arial"/>
                          <w:b w:val="0"/>
                          <w:sz w:val="22"/>
                          <w:lang w:val="en-US"/>
                        </w:rPr>
                        <w:t>orotracheal</w:t>
                      </w:r>
                      <w:proofErr w:type="spellEnd"/>
                      <w:r w:rsidRPr="004A5994">
                        <w:rPr>
                          <w:rStyle w:val="Strong"/>
                          <w:rFonts w:ascii="Arial" w:hAnsi="Arial" w:cs="Arial"/>
                          <w:b w:val="0"/>
                          <w:sz w:val="22"/>
                          <w:lang w:val="en-US"/>
                        </w:rPr>
                        <w:t xml:space="preserve"> intubation, or aspiration of secretions, and during autopsy), the use of additional respiratory protection equipment (for example, N95 respirators) is recommended, due to the high concentrations of hazardous infectious particles. A conventional surgical mask does not provide sufficient protection in these situations. </w:t>
                      </w:r>
                    </w:p>
                    <w:p w:rsidR="004A5994" w:rsidRPr="00A165E1" w:rsidRDefault="004A5994" w:rsidP="00C37A1E">
                      <w:pPr>
                        <w:ind w:left="360"/>
                        <w:jc w:val="both"/>
                        <w:rPr>
                          <w:rStyle w:val="Strong"/>
                          <w:rFonts w:ascii="Arial" w:hAnsi="Arial" w:cs="Arial"/>
                          <w:b w:val="0"/>
                          <w:sz w:val="22"/>
                          <w:lang w:val="en-US"/>
                        </w:rPr>
                      </w:pPr>
                    </w:p>
                    <w:p w:rsidR="004A5994" w:rsidRPr="004A5994" w:rsidRDefault="004A5994" w:rsidP="00C37A1E">
                      <w:pPr>
                        <w:pStyle w:val="ListParagraph"/>
                        <w:ind w:left="360" w:hanging="360"/>
                        <w:rPr>
                          <w:rFonts w:ascii="Arial" w:hAnsi="Arial" w:cs="Arial"/>
                          <w:b/>
                          <w:bCs/>
                          <w:color w:val="31849B" w:themeColor="accent5" w:themeShade="BF"/>
                          <w:szCs w:val="24"/>
                        </w:rPr>
                      </w:pPr>
                      <w:r w:rsidRPr="004A5994">
                        <w:rPr>
                          <w:rStyle w:val="Strong"/>
                          <w:rFonts w:ascii="Arial" w:hAnsi="Arial" w:cs="Arial"/>
                          <w:color w:val="31849B" w:themeColor="accent5" w:themeShade="BF"/>
                          <w:szCs w:val="24"/>
                        </w:rPr>
                        <w:t xml:space="preserve">3. </w:t>
                      </w:r>
                      <w:r w:rsidRPr="004A5994">
                        <w:rPr>
                          <w:rStyle w:val="Strong"/>
                          <w:rFonts w:ascii="Arial" w:hAnsi="Arial" w:cs="Arial"/>
                          <w:color w:val="31849B" w:themeColor="accent5" w:themeShade="BF"/>
                          <w:szCs w:val="24"/>
                        </w:rPr>
                        <w:tab/>
                        <w:t xml:space="preserve">Are stretcher isolators required </w:t>
                      </w:r>
                      <w:r w:rsidRPr="004A5994">
                        <w:rPr>
                          <w:rFonts w:ascii="Arial" w:hAnsi="Arial" w:cs="Arial"/>
                          <w:b/>
                          <w:bCs/>
                          <w:color w:val="31849B" w:themeColor="accent5" w:themeShade="BF"/>
                          <w:szCs w:val="24"/>
                        </w:rPr>
                        <w:t xml:space="preserve">for the transport a suspected or confirmed EVD patient? </w:t>
                      </w:r>
                    </w:p>
                    <w:p w:rsidR="004A5994" w:rsidRPr="00A165E1" w:rsidRDefault="004A5994" w:rsidP="00C37A1E">
                      <w:pPr>
                        <w:ind w:left="360"/>
                        <w:jc w:val="both"/>
                        <w:rPr>
                          <w:rFonts w:ascii="Arial" w:hAnsi="Arial" w:cs="Arial"/>
                          <w:sz w:val="22"/>
                          <w:lang w:val="en-US"/>
                        </w:rPr>
                      </w:pPr>
                    </w:p>
                    <w:p w:rsidR="004A5994" w:rsidRPr="00A165E1" w:rsidRDefault="004A5994" w:rsidP="00C37A1E">
                      <w:pPr>
                        <w:ind w:left="360"/>
                        <w:jc w:val="both"/>
                        <w:rPr>
                          <w:rFonts w:ascii="Arial" w:hAnsi="Arial" w:cs="Arial"/>
                          <w:color w:val="0000FF"/>
                          <w:sz w:val="22"/>
                          <w:lang w:val="en-US"/>
                        </w:rPr>
                      </w:pPr>
                      <w:r w:rsidRPr="004A5994">
                        <w:rPr>
                          <w:rFonts w:ascii="Arial" w:hAnsi="Arial" w:cs="Arial"/>
                          <w:sz w:val="22"/>
                          <w:lang w:val="en-US"/>
                        </w:rPr>
                        <w:t xml:space="preserve">There are differences both in clinical manifestations and in outcome. </w:t>
                      </w:r>
                    </w:p>
                    <w:p w:rsidR="004A5994" w:rsidRPr="00A165E1" w:rsidRDefault="004A5994" w:rsidP="00C37A1E">
                      <w:pPr>
                        <w:ind w:left="360"/>
                        <w:jc w:val="both"/>
                        <w:rPr>
                          <w:rFonts w:ascii="Arial" w:hAnsi="Arial" w:cs="Arial"/>
                          <w:sz w:val="22"/>
                          <w:lang w:val="en-US"/>
                        </w:rPr>
                      </w:pPr>
                    </w:p>
                    <w:p w:rsidR="004A5994" w:rsidRPr="00A165E1" w:rsidRDefault="004A5994" w:rsidP="00C37A1E">
                      <w:pPr>
                        <w:ind w:left="360"/>
                        <w:jc w:val="both"/>
                        <w:rPr>
                          <w:rFonts w:ascii="Arial" w:hAnsi="Arial" w:cs="Arial"/>
                          <w:sz w:val="22"/>
                          <w:lang w:val="en-US"/>
                        </w:rPr>
                      </w:pPr>
                      <w:r w:rsidRPr="00A165E1">
                        <w:rPr>
                          <w:rFonts w:ascii="Arial" w:hAnsi="Arial" w:cs="Arial"/>
                          <w:sz w:val="22"/>
                          <w:lang w:val="en-US"/>
                        </w:rPr>
                        <w:t xml:space="preserve">Stretcher isolators are used for aerosol-borne or airborne diseases. Although they have been used for the medical evacuation of humanitarian health workers during this outbreak, they are not required for the transfer of patients with suspected or confirmed EVD infection. </w:t>
                      </w:r>
                    </w:p>
                    <w:p w:rsidR="004A5994" w:rsidRPr="00A165E1" w:rsidRDefault="004A5994" w:rsidP="00C37A1E">
                      <w:pPr>
                        <w:jc w:val="both"/>
                        <w:rPr>
                          <w:rFonts w:ascii="Arial" w:hAnsi="Arial" w:cs="Arial"/>
                          <w:sz w:val="22"/>
                          <w:lang w:val="en-US"/>
                        </w:rPr>
                      </w:pPr>
                    </w:p>
                    <w:p w:rsidR="004A5994" w:rsidRPr="00A165E1" w:rsidRDefault="004A5994" w:rsidP="00C37A1E">
                      <w:pPr>
                        <w:ind w:left="360"/>
                        <w:jc w:val="both"/>
                        <w:rPr>
                          <w:rFonts w:ascii="Arial" w:hAnsi="Arial" w:cs="Arial"/>
                          <w:sz w:val="22"/>
                          <w:lang w:val="en-US"/>
                        </w:rPr>
                      </w:pPr>
                      <w:r w:rsidRPr="00A165E1">
                        <w:rPr>
                          <w:rFonts w:ascii="Arial" w:hAnsi="Arial" w:cs="Arial"/>
                          <w:sz w:val="22"/>
                          <w:lang w:val="en-US"/>
                        </w:rPr>
                        <w:t xml:space="preserve">The infection control measures to be followed during transfer are exactly the same that apply for care of EVD patients within the hospital. It is important that transfer be carried out using devices that can be properly disinfected, according to the type of material, once the process is complete. </w:t>
                      </w:r>
                    </w:p>
                    <w:p w:rsidR="004A5994" w:rsidRPr="00A165E1" w:rsidRDefault="004A5994" w:rsidP="00C37A1E">
                      <w:pPr>
                        <w:ind w:left="720"/>
                        <w:jc w:val="both"/>
                        <w:rPr>
                          <w:rFonts w:ascii="Arial" w:hAnsi="Arial" w:cs="Arial"/>
                          <w:sz w:val="22"/>
                          <w:lang w:val="en-US"/>
                        </w:rPr>
                      </w:pPr>
                    </w:p>
                    <w:p w:rsidR="004A5994" w:rsidRPr="00A165E1" w:rsidRDefault="004A5994" w:rsidP="00C37A1E">
                      <w:pPr>
                        <w:ind w:left="360"/>
                        <w:jc w:val="both"/>
                        <w:rPr>
                          <w:rFonts w:ascii="Arial" w:hAnsi="Arial" w:cs="Arial"/>
                          <w:sz w:val="22"/>
                          <w:lang w:val="en-US"/>
                        </w:rPr>
                      </w:pPr>
                      <w:r w:rsidRPr="00A165E1">
                        <w:rPr>
                          <w:rFonts w:ascii="Arial" w:hAnsi="Arial" w:cs="Arial"/>
                          <w:sz w:val="22"/>
                          <w:lang w:val="en-US"/>
                        </w:rPr>
                        <w:t>Ideally, EVD patients should be transported in a ground or air ambulance that can be subsequently</w:t>
                      </w:r>
                      <w:r w:rsidRPr="00A165E1">
                        <w:rPr>
                          <w:sz w:val="22"/>
                          <w:lang w:val="en-US"/>
                        </w:rPr>
                        <w:t xml:space="preserve"> </w:t>
                      </w:r>
                      <w:r w:rsidRPr="00A165E1">
                        <w:rPr>
                          <w:rFonts w:ascii="Arial" w:hAnsi="Arial" w:cs="Arial"/>
                          <w:sz w:val="22"/>
                          <w:lang w:val="en-US"/>
                        </w:rPr>
                        <w:t xml:space="preserve">cleaned and disinfected. The use of stretcher isolators is not necessary with this mode of transportation. </w:t>
                      </w:r>
                    </w:p>
                    <w:p w:rsidR="004A5994" w:rsidRPr="00A165E1" w:rsidRDefault="004A5994" w:rsidP="00C37A1E">
                      <w:pPr>
                        <w:pStyle w:val="ListParagraph"/>
                        <w:rPr>
                          <w:rFonts w:ascii="Arial" w:hAnsi="Arial" w:cs="Arial"/>
                          <w:sz w:val="20"/>
                        </w:rPr>
                      </w:pPr>
                    </w:p>
                    <w:p w:rsidR="004A5994" w:rsidRDefault="004A5994" w:rsidP="00C37A1E">
                      <w:pPr>
                        <w:ind w:left="360" w:hanging="360"/>
                        <w:rPr>
                          <w:rFonts w:ascii="Arial" w:hAnsi="Arial" w:cs="Arial"/>
                          <w:b/>
                          <w:bCs/>
                          <w:sz w:val="22"/>
                          <w:lang w:val="en-US"/>
                        </w:rPr>
                      </w:pPr>
                    </w:p>
                    <w:p w:rsidR="004A5994" w:rsidRDefault="004A5994" w:rsidP="00C37A1E">
                      <w:pPr>
                        <w:ind w:left="360" w:hanging="360"/>
                        <w:rPr>
                          <w:rFonts w:ascii="Arial" w:hAnsi="Arial" w:cs="Arial"/>
                          <w:b/>
                          <w:bCs/>
                          <w:color w:val="31849B" w:themeColor="accent5" w:themeShade="BF"/>
                          <w:sz w:val="22"/>
                          <w:lang w:val="en-US"/>
                        </w:rPr>
                      </w:pPr>
                    </w:p>
                    <w:p w:rsidR="004A5994" w:rsidRPr="004A5994" w:rsidRDefault="004A5994" w:rsidP="00C37A1E">
                      <w:pPr>
                        <w:ind w:left="360" w:hanging="360"/>
                        <w:rPr>
                          <w:rFonts w:ascii="Arial" w:hAnsi="Arial" w:cs="Arial"/>
                          <w:b/>
                          <w:bCs/>
                          <w:color w:val="31849B" w:themeColor="accent5" w:themeShade="BF"/>
                          <w:sz w:val="22"/>
                          <w:lang w:val="en-US"/>
                        </w:rPr>
                      </w:pPr>
                      <w:r w:rsidRPr="004A5994">
                        <w:rPr>
                          <w:rFonts w:ascii="Arial" w:hAnsi="Arial" w:cs="Arial"/>
                          <w:b/>
                          <w:bCs/>
                          <w:color w:val="31849B" w:themeColor="accent5" w:themeShade="BF"/>
                          <w:sz w:val="22"/>
                          <w:lang w:val="en-US"/>
                        </w:rPr>
                        <w:t xml:space="preserve">4. </w:t>
                      </w:r>
                      <w:r w:rsidRPr="004A5994">
                        <w:rPr>
                          <w:rFonts w:ascii="Arial" w:hAnsi="Arial" w:cs="Arial"/>
                          <w:b/>
                          <w:bCs/>
                          <w:color w:val="31849B" w:themeColor="accent5" w:themeShade="BF"/>
                          <w:sz w:val="22"/>
                          <w:lang w:val="en-US"/>
                        </w:rPr>
                        <w:tab/>
                        <w:t xml:space="preserve">Designated establishments. What are the minimum requirements for an isolation room? </w:t>
                      </w:r>
                    </w:p>
                    <w:p w:rsidR="004A5994" w:rsidRPr="00A165E1" w:rsidRDefault="004A5994" w:rsidP="00C37A1E">
                      <w:pPr>
                        <w:ind w:left="3960"/>
                        <w:rPr>
                          <w:rFonts w:ascii="Arial" w:hAnsi="Arial" w:cs="Arial"/>
                          <w:sz w:val="22"/>
                          <w:szCs w:val="22"/>
                          <w:lang w:val="en-US"/>
                        </w:rPr>
                      </w:pPr>
                    </w:p>
                    <w:p w:rsidR="004A5994" w:rsidRPr="00A165E1" w:rsidRDefault="004A5994" w:rsidP="004A5994">
                      <w:pPr>
                        <w:ind w:left="450"/>
                        <w:jc w:val="both"/>
                        <w:rPr>
                          <w:rFonts w:ascii="Arial" w:hAnsi="Arial" w:cs="Arial"/>
                          <w:sz w:val="22"/>
                          <w:szCs w:val="22"/>
                          <w:lang w:val="en-US"/>
                        </w:rPr>
                      </w:pPr>
                      <w:r w:rsidRPr="00A165E1">
                        <w:rPr>
                          <w:rFonts w:ascii="Arial" w:hAnsi="Arial" w:cs="Arial"/>
                          <w:sz w:val="22"/>
                          <w:szCs w:val="22"/>
                          <w:lang w:val="en-US"/>
                        </w:rPr>
                        <w:t xml:space="preserve">The hospital management should designate an isolation area or room that meets the following requirements. These should preferably be individual rooms. Suspected and confirmed patients should never share the same room. If there are </w:t>
                      </w:r>
                      <w:r w:rsidRPr="00A165E1">
                        <w:rPr>
                          <w:rFonts w:ascii="Arial" w:hAnsi="Arial" w:cs="Arial"/>
                          <w:b/>
                          <w:sz w:val="22"/>
                          <w:szCs w:val="22"/>
                          <w:lang w:val="en-US"/>
                        </w:rPr>
                        <w:t>several confirmed cases</w:t>
                      </w:r>
                      <w:r w:rsidRPr="00A165E1">
                        <w:rPr>
                          <w:rFonts w:ascii="Arial" w:hAnsi="Arial" w:cs="Arial"/>
                          <w:sz w:val="22"/>
                          <w:szCs w:val="22"/>
                          <w:lang w:val="en-US"/>
                        </w:rPr>
                        <w:t xml:space="preserve">, these patients may be placed in the same room, as long as the following requirements are met. </w:t>
                      </w:r>
                    </w:p>
                    <w:p w:rsidR="004A5994" w:rsidRPr="00A165E1" w:rsidRDefault="004A5994" w:rsidP="00C37A1E">
                      <w:pPr>
                        <w:rPr>
                          <w:rFonts w:ascii="Arial" w:hAnsi="Arial" w:cs="Arial"/>
                          <w:sz w:val="22"/>
                          <w:szCs w:val="22"/>
                          <w:lang w:val="en-US"/>
                        </w:rPr>
                      </w:pPr>
                    </w:p>
                    <w:p w:rsidR="004A5994" w:rsidRPr="00A165E1" w:rsidRDefault="004A5994" w:rsidP="00C37A1E">
                      <w:pPr>
                        <w:pStyle w:val="ListParagraph"/>
                        <w:numPr>
                          <w:ilvl w:val="0"/>
                          <w:numId w:val="22"/>
                        </w:numPr>
                        <w:ind w:left="360"/>
                        <w:jc w:val="both"/>
                        <w:rPr>
                          <w:rFonts w:ascii="Arial" w:hAnsi="Arial" w:cs="Arial"/>
                        </w:rPr>
                      </w:pPr>
                      <w:r w:rsidRPr="00A165E1">
                        <w:rPr>
                          <w:rFonts w:ascii="Arial" w:hAnsi="Arial" w:cs="Arial"/>
                        </w:rPr>
                        <w:t xml:space="preserve">The hospital should determine which healthcare providers and visitors will be allowed access to the isolation ward/unit/area/room. </w:t>
                      </w:r>
                    </w:p>
                    <w:p w:rsidR="004A5994" w:rsidRPr="00A165E1" w:rsidRDefault="004A5994" w:rsidP="00C37A1E">
                      <w:pPr>
                        <w:pStyle w:val="ListParagraph"/>
                        <w:numPr>
                          <w:ilvl w:val="0"/>
                          <w:numId w:val="22"/>
                        </w:numPr>
                        <w:ind w:left="360"/>
                        <w:jc w:val="both"/>
                        <w:rPr>
                          <w:rFonts w:ascii="Arial" w:hAnsi="Arial" w:cs="Arial"/>
                        </w:rPr>
                      </w:pPr>
                      <w:r w:rsidRPr="00A165E1">
                        <w:rPr>
                          <w:rFonts w:ascii="Arial" w:hAnsi="Arial" w:cs="Arial"/>
                        </w:rPr>
                        <w:t xml:space="preserve">The isolation area should be clearly marked as such. </w:t>
                      </w:r>
                    </w:p>
                    <w:p w:rsidR="004A5994" w:rsidRPr="00A165E1" w:rsidRDefault="004A5994" w:rsidP="00C37A1E">
                      <w:pPr>
                        <w:pStyle w:val="ListParagraph"/>
                        <w:numPr>
                          <w:ilvl w:val="0"/>
                          <w:numId w:val="22"/>
                        </w:numPr>
                        <w:ind w:left="360"/>
                        <w:jc w:val="both"/>
                        <w:rPr>
                          <w:rFonts w:ascii="Arial" w:hAnsi="Arial" w:cs="Arial"/>
                        </w:rPr>
                      </w:pPr>
                      <w:r w:rsidRPr="00A165E1">
                        <w:rPr>
                          <w:rFonts w:ascii="Arial" w:hAnsi="Arial" w:cs="Arial"/>
                        </w:rPr>
                        <w:t xml:space="preserve">The isolation area should contain the following elements: </w:t>
                      </w:r>
                    </w:p>
                    <w:p w:rsidR="004A5994" w:rsidRPr="00A165E1" w:rsidRDefault="004A5994" w:rsidP="00C37A1E">
                      <w:pPr>
                        <w:pStyle w:val="ListParagraph"/>
                        <w:numPr>
                          <w:ilvl w:val="0"/>
                          <w:numId w:val="23"/>
                        </w:numPr>
                        <w:ind w:left="720"/>
                        <w:rPr>
                          <w:rFonts w:ascii="Arial" w:hAnsi="Arial" w:cs="Arial"/>
                        </w:rPr>
                      </w:pPr>
                      <w:r w:rsidRPr="00A165E1">
                        <w:rPr>
                          <w:rFonts w:ascii="Arial" w:hAnsi="Arial" w:cs="Arial"/>
                        </w:rPr>
                        <w:t xml:space="preserve">An anteroom for donning and doffing PPE, equipped with: </w:t>
                      </w:r>
                    </w:p>
                    <w:p w:rsidR="004A5994" w:rsidRPr="00A165E1" w:rsidRDefault="004A5994" w:rsidP="00C37A1E">
                      <w:pPr>
                        <w:numPr>
                          <w:ilvl w:val="1"/>
                          <w:numId w:val="24"/>
                        </w:numPr>
                        <w:rPr>
                          <w:rFonts w:ascii="Arial" w:hAnsi="Arial" w:cs="Arial"/>
                          <w:sz w:val="22"/>
                          <w:szCs w:val="22"/>
                          <w:lang w:val="en-US"/>
                        </w:rPr>
                      </w:pPr>
                      <w:r w:rsidRPr="00A165E1">
                        <w:rPr>
                          <w:rFonts w:ascii="Arial" w:hAnsi="Arial" w:cs="Arial"/>
                          <w:sz w:val="22"/>
                          <w:szCs w:val="22"/>
                          <w:lang w:val="en-US"/>
                        </w:rPr>
                        <w:t>Sink and materials for hand hygiene</w:t>
                      </w:r>
                    </w:p>
                    <w:p w:rsidR="004A5994" w:rsidRPr="00A165E1" w:rsidRDefault="004A5994" w:rsidP="00C37A1E">
                      <w:pPr>
                        <w:numPr>
                          <w:ilvl w:val="1"/>
                          <w:numId w:val="24"/>
                        </w:numPr>
                        <w:rPr>
                          <w:rFonts w:ascii="Arial" w:hAnsi="Arial" w:cs="Arial"/>
                          <w:sz w:val="22"/>
                          <w:szCs w:val="22"/>
                          <w:lang w:val="en-US"/>
                        </w:rPr>
                      </w:pPr>
                      <w:r w:rsidRPr="00A165E1">
                        <w:rPr>
                          <w:rFonts w:ascii="Arial" w:hAnsi="Arial" w:cs="Arial"/>
                          <w:sz w:val="22"/>
                          <w:szCs w:val="22"/>
                          <w:lang w:val="en-US"/>
                        </w:rPr>
                        <w:t>PPE in number sufficient for daily use and sufficient to ensure they are available when needed</w:t>
                      </w:r>
                    </w:p>
                    <w:p w:rsidR="004A5994" w:rsidRPr="00A165E1" w:rsidRDefault="004A5994" w:rsidP="00C37A1E">
                      <w:pPr>
                        <w:numPr>
                          <w:ilvl w:val="1"/>
                          <w:numId w:val="24"/>
                        </w:numPr>
                        <w:rPr>
                          <w:rFonts w:ascii="Arial" w:hAnsi="Arial" w:cs="Arial"/>
                          <w:sz w:val="22"/>
                          <w:szCs w:val="22"/>
                          <w:lang w:val="en-US"/>
                        </w:rPr>
                      </w:pPr>
                      <w:r w:rsidRPr="00A165E1">
                        <w:rPr>
                          <w:rFonts w:ascii="Arial" w:hAnsi="Arial" w:cs="Arial"/>
                          <w:sz w:val="22"/>
                          <w:szCs w:val="22"/>
                          <w:lang w:val="en-US"/>
                        </w:rPr>
                        <w:t>Container for collection of hospital waste</w:t>
                      </w:r>
                    </w:p>
                    <w:p w:rsidR="004A5994" w:rsidRPr="00A165E1" w:rsidRDefault="004A5994" w:rsidP="00C37A1E">
                      <w:pPr>
                        <w:numPr>
                          <w:ilvl w:val="1"/>
                          <w:numId w:val="24"/>
                        </w:numPr>
                        <w:rPr>
                          <w:rFonts w:ascii="Arial" w:hAnsi="Arial" w:cs="Arial"/>
                          <w:sz w:val="22"/>
                          <w:szCs w:val="22"/>
                          <w:lang w:val="en-US"/>
                        </w:rPr>
                      </w:pPr>
                      <w:r w:rsidRPr="00A165E1">
                        <w:rPr>
                          <w:rFonts w:ascii="Arial" w:hAnsi="Arial" w:cs="Arial"/>
                          <w:sz w:val="22"/>
                          <w:szCs w:val="22"/>
                          <w:lang w:val="en-US"/>
                        </w:rPr>
                        <w:t>Hamper for collection of patient clothing</w:t>
                      </w:r>
                    </w:p>
                    <w:p w:rsidR="004A5994" w:rsidRPr="00A165E1" w:rsidRDefault="004A5994" w:rsidP="00C37A1E">
                      <w:pPr>
                        <w:numPr>
                          <w:ilvl w:val="1"/>
                          <w:numId w:val="24"/>
                        </w:numPr>
                        <w:rPr>
                          <w:rFonts w:ascii="Arial" w:hAnsi="Arial" w:cs="Arial"/>
                          <w:sz w:val="22"/>
                          <w:szCs w:val="22"/>
                          <w:lang w:val="en-US"/>
                        </w:rPr>
                      </w:pPr>
                      <w:r w:rsidRPr="00A165E1">
                        <w:rPr>
                          <w:rFonts w:ascii="Arial" w:hAnsi="Arial" w:cs="Arial"/>
                          <w:sz w:val="22"/>
                          <w:szCs w:val="22"/>
                          <w:lang w:val="en-US"/>
                        </w:rPr>
                        <w:t xml:space="preserve">Container for disposal of used PPE </w:t>
                      </w:r>
                    </w:p>
                    <w:p w:rsidR="004A5994" w:rsidRPr="00A165E1" w:rsidRDefault="004A5994" w:rsidP="00C37A1E">
                      <w:pPr>
                        <w:numPr>
                          <w:ilvl w:val="1"/>
                          <w:numId w:val="24"/>
                        </w:numPr>
                        <w:rPr>
                          <w:rFonts w:ascii="Arial" w:hAnsi="Arial" w:cs="Arial"/>
                          <w:sz w:val="22"/>
                          <w:szCs w:val="22"/>
                          <w:lang w:val="en-US"/>
                        </w:rPr>
                      </w:pPr>
                      <w:r w:rsidRPr="00A165E1">
                        <w:rPr>
                          <w:rFonts w:ascii="Arial" w:hAnsi="Arial" w:cs="Arial"/>
                          <w:sz w:val="22"/>
                          <w:szCs w:val="22"/>
                          <w:lang w:val="en-US"/>
                        </w:rPr>
                        <w:t>Container for collection of devices/supplies used on the patient</w:t>
                      </w:r>
                    </w:p>
                    <w:p w:rsidR="004A5994" w:rsidRPr="00A165E1" w:rsidRDefault="004A5994" w:rsidP="00C37A1E">
                      <w:pPr>
                        <w:pStyle w:val="ListParagraph"/>
                        <w:numPr>
                          <w:ilvl w:val="0"/>
                          <w:numId w:val="25"/>
                        </w:numPr>
                        <w:ind w:left="720"/>
                        <w:rPr>
                          <w:rFonts w:ascii="Arial" w:hAnsi="Arial" w:cs="Arial"/>
                        </w:rPr>
                      </w:pPr>
                      <w:r w:rsidRPr="00A165E1">
                        <w:rPr>
                          <w:rFonts w:ascii="Arial" w:hAnsi="Arial" w:cs="Arial"/>
                        </w:rPr>
                        <w:t>Bathroom for exclusive use by the patient</w:t>
                      </w:r>
                    </w:p>
                    <w:p w:rsidR="004A5994" w:rsidRPr="00A165E1" w:rsidRDefault="004A5994" w:rsidP="00C37A1E">
                      <w:pPr>
                        <w:pStyle w:val="ListParagraph"/>
                        <w:numPr>
                          <w:ilvl w:val="0"/>
                          <w:numId w:val="25"/>
                        </w:numPr>
                        <w:ind w:left="720"/>
                        <w:jc w:val="both"/>
                        <w:rPr>
                          <w:rFonts w:ascii="Arial" w:hAnsi="Arial" w:cs="Arial"/>
                        </w:rPr>
                      </w:pPr>
                      <w:r w:rsidRPr="00A165E1">
                        <w:rPr>
                          <w:rFonts w:ascii="Arial" w:hAnsi="Arial" w:cs="Arial"/>
                        </w:rPr>
                        <w:t>Adequate ventilation (per international guidelines, this corresponds to 12 air changes per hour)</w:t>
                      </w:r>
                    </w:p>
                    <w:p w:rsidR="004A5994" w:rsidRPr="00A165E1" w:rsidRDefault="004A5994" w:rsidP="00C37A1E">
                      <w:pPr>
                        <w:ind w:left="3960"/>
                        <w:rPr>
                          <w:rFonts w:ascii="Arial" w:hAnsi="Arial" w:cs="Arial"/>
                          <w:sz w:val="22"/>
                          <w:szCs w:val="22"/>
                          <w:lang w:val="en-US"/>
                        </w:rPr>
                      </w:pPr>
                    </w:p>
                    <w:p w:rsidR="004A5994" w:rsidRPr="004A5994" w:rsidRDefault="004A5994" w:rsidP="00C37A1E">
                      <w:pPr>
                        <w:ind w:left="360" w:hanging="360"/>
                        <w:rPr>
                          <w:rFonts w:ascii="Arial" w:hAnsi="Arial" w:cs="Arial"/>
                          <w:b/>
                          <w:bCs/>
                          <w:color w:val="31849B" w:themeColor="accent5" w:themeShade="BF"/>
                          <w:sz w:val="22"/>
                          <w:szCs w:val="22"/>
                          <w:lang w:val="en-US"/>
                        </w:rPr>
                      </w:pPr>
                      <w:r w:rsidRPr="004A5994">
                        <w:rPr>
                          <w:rFonts w:ascii="Arial" w:hAnsi="Arial" w:cs="Arial"/>
                          <w:b/>
                          <w:bCs/>
                          <w:color w:val="31849B" w:themeColor="accent5" w:themeShade="BF"/>
                          <w:sz w:val="22"/>
                          <w:szCs w:val="22"/>
                          <w:lang w:val="en-US"/>
                        </w:rPr>
                        <w:t xml:space="preserve">5. </w:t>
                      </w:r>
                      <w:r w:rsidRPr="004A5994">
                        <w:rPr>
                          <w:rFonts w:ascii="Arial" w:hAnsi="Arial" w:cs="Arial"/>
                          <w:b/>
                          <w:bCs/>
                          <w:color w:val="31849B" w:themeColor="accent5" w:themeShade="BF"/>
                          <w:sz w:val="22"/>
                          <w:szCs w:val="22"/>
                          <w:lang w:val="en-US"/>
                        </w:rPr>
                        <w:tab/>
                        <w:t xml:space="preserve">Utensils that the patient uses: what to make with them? </w:t>
                      </w:r>
                    </w:p>
                    <w:p w:rsidR="004A5994" w:rsidRPr="00A165E1" w:rsidRDefault="004A5994" w:rsidP="00C37A1E">
                      <w:pPr>
                        <w:ind w:left="360" w:hanging="360"/>
                        <w:rPr>
                          <w:rFonts w:ascii="Arial" w:hAnsi="Arial" w:cs="Arial"/>
                          <w:b/>
                          <w:bCs/>
                          <w:sz w:val="22"/>
                          <w:szCs w:val="22"/>
                          <w:lang w:val="en-US"/>
                        </w:rPr>
                      </w:pPr>
                    </w:p>
                    <w:p w:rsidR="004A5994" w:rsidRPr="00A165E1" w:rsidRDefault="004A5994" w:rsidP="00C37A1E">
                      <w:pPr>
                        <w:ind w:left="360"/>
                        <w:rPr>
                          <w:rFonts w:ascii="Arial" w:hAnsi="Arial" w:cs="Arial"/>
                          <w:sz w:val="22"/>
                          <w:szCs w:val="22"/>
                          <w:lang w:val="en-US"/>
                        </w:rPr>
                      </w:pPr>
                      <w:r w:rsidRPr="00A165E1">
                        <w:rPr>
                          <w:rFonts w:ascii="Arial" w:hAnsi="Arial" w:cs="Arial"/>
                          <w:sz w:val="22"/>
                          <w:szCs w:val="22"/>
                          <w:lang w:val="en-US"/>
                        </w:rPr>
                        <w:t xml:space="preserve">Hospital: Whenever possible, use disposable utensils that can be discarded in a designated waste container and incinerated. </w:t>
                      </w:r>
                    </w:p>
                    <w:p w:rsidR="004A5994" w:rsidRPr="00A165E1" w:rsidRDefault="004A5994" w:rsidP="00C37A1E">
                      <w:pPr>
                        <w:ind w:left="360"/>
                        <w:rPr>
                          <w:rFonts w:ascii="Arial" w:hAnsi="Arial" w:cs="Arial"/>
                          <w:sz w:val="22"/>
                          <w:szCs w:val="22"/>
                          <w:lang w:val="en-US"/>
                        </w:rPr>
                      </w:pPr>
                    </w:p>
                    <w:p w:rsidR="004A5994" w:rsidRPr="00A165E1" w:rsidRDefault="004A5994" w:rsidP="00C37A1E">
                      <w:pPr>
                        <w:ind w:left="360"/>
                        <w:rPr>
                          <w:rFonts w:ascii="Arial" w:hAnsi="Arial" w:cs="Arial"/>
                          <w:sz w:val="22"/>
                          <w:szCs w:val="22"/>
                          <w:lang w:val="en-US"/>
                        </w:rPr>
                      </w:pPr>
                      <w:r w:rsidRPr="00A165E1">
                        <w:rPr>
                          <w:rFonts w:ascii="Arial" w:hAnsi="Arial" w:cs="Arial"/>
                          <w:sz w:val="22"/>
                          <w:szCs w:val="22"/>
                          <w:lang w:val="en-US"/>
                        </w:rPr>
                        <w:t>If that is not feasible, remove utensils from the room wrapped in a plastic bag and follow standard washing procedure, which implies compliance with routine protection measures.</w:t>
                      </w:r>
                    </w:p>
                    <w:p w:rsidR="004A5994" w:rsidRPr="00A165E1" w:rsidRDefault="004A5994" w:rsidP="00C37A1E">
                      <w:pPr>
                        <w:ind w:left="360"/>
                        <w:rPr>
                          <w:rFonts w:ascii="Arial" w:hAnsi="Arial" w:cs="Arial"/>
                          <w:sz w:val="22"/>
                          <w:szCs w:val="22"/>
                          <w:lang w:val="en-US"/>
                        </w:rPr>
                      </w:pPr>
                    </w:p>
                    <w:p w:rsidR="004A5994" w:rsidRPr="00A165E1" w:rsidRDefault="004A5994" w:rsidP="00C37A1E">
                      <w:pPr>
                        <w:ind w:left="360"/>
                        <w:rPr>
                          <w:rFonts w:ascii="Arial" w:hAnsi="Arial" w:cs="Arial"/>
                          <w:sz w:val="22"/>
                          <w:szCs w:val="22"/>
                          <w:lang w:val="en-US"/>
                        </w:rPr>
                      </w:pPr>
                      <w:r w:rsidRPr="00A165E1">
                        <w:rPr>
                          <w:rFonts w:ascii="Arial" w:hAnsi="Arial" w:cs="Arial"/>
                          <w:sz w:val="22"/>
                          <w:szCs w:val="22"/>
                          <w:lang w:val="en-US"/>
                        </w:rPr>
                        <w:t xml:space="preserve">Products such as hospital-grade soap and disinfectant are sufficient to eliminate the Ebola virus. </w:t>
                      </w:r>
                    </w:p>
                    <w:p w:rsidR="004A5994" w:rsidRPr="00A165E1" w:rsidRDefault="004A5994" w:rsidP="00C37A1E">
                      <w:pPr>
                        <w:ind w:left="360"/>
                        <w:rPr>
                          <w:rFonts w:ascii="Arial" w:hAnsi="Arial" w:cs="Arial"/>
                          <w:sz w:val="22"/>
                          <w:szCs w:val="22"/>
                          <w:lang w:val="en-US"/>
                        </w:rPr>
                      </w:pPr>
                    </w:p>
                    <w:p w:rsidR="004A5994" w:rsidRPr="00A165E1" w:rsidRDefault="004A5994" w:rsidP="00C37A1E">
                      <w:pPr>
                        <w:ind w:left="360"/>
                        <w:rPr>
                          <w:rFonts w:ascii="Arial" w:hAnsi="Arial" w:cs="Arial"/>
                          <w:sz w:val="22"/>
                          <w:szCs w:val="22"/>
                          <w:lang w:val="en-US"/>
                        </w:rPr>
                      </w:pPr>
                      <w:r w:rsidRPr="00A165E1">
                        <w:rPr>
                          <w:rFonts w:ascii="Arial" w:hAnsi="Arial" w:cs="Arial"/>
                          <w:sz w:val="22"/>
                          <w:szCs w:val="22"/>
                          <w:lang w:val="en-US"/>
                        </w:rPr>
                        <w:t xml:space="preserve">It bears stressing that any individuals who develop symptoms should be transferred immediately to a designated hospital. </w:t>
                      </w:r>
                    </w:p>
                    <w:p w:rsidR="004A5994" w:rsidRPr="00A165E1" w:rsidRDefault="004A5994" w:rsidP="00C37A1E">
                      <w:pPr>
                        <w:ind w:left="720"/>
                        <w:rPr>
                          <w:rFonts w:ascii="Arial" w:hAnsi="Arial" w:cs="Arial"/>
                          <w:sz w:val="22"/>
                          <w:szCs w:val="22"/>
                          <w:lang w:val="en-US"/>
                        </w:rPr>
                      </w:pPr>
                    </w:p>
                    <w:p w:rsidR="004A5994" w:rsidRPr="00A165E1" w:rsidRDefault="004A5994" w:rsidP="00C37A1E">
                      <w:pPr>
                        <w:ind w:left="360"/>
                        <w:rPr>
                          <w:rFonts w:ascii="Arial" w:hAnsi="Arial" w:cs="Arial"/>
                          <w:sz w:val="22"/>
                          <w:szCs w:val="22"/>
                          <w:lang w:val="en-US"/>
                        </w:rPr>
                      </w:pPr>
                    </w:p>
                    <w:p w:rsidR="004A5994" w:rsidRPr="004A5994" w:rsidRDefault="004A5994" w:rsidP="00C37A1E">
                      <w:pPr>
                        <w:pStyle w:val="ListParagraph"/>
                        <w:ind w:left="360" w:hanging="360"/>
                        <w:rPr>
                          <w:rFonts w:ascii="Arial" w:hAnsi="Arial" w:cs="Arial"/>
                          <w:b/>
                          <w:bCs/>
                          <w:color w:val="31849B" w:themeColor="accent5" w:themeShade="BF"/>
                        </w:rPr>
                      </w:pPr>
                      <w:r w:rsidRPr="004A5994">
                        <w:rPr>
                          <w:rFonts w:ascii="Arial" w:hAnsi="Arial" w:cs="Arial"/>
                          <w:b/>
                          <w:color w:val="31849B" w:themeColor="accent5" w:themeShade="BF"/>
                        </w:rPr>
                        <w:t xml:space="preserve">6. </w:t>
                      </w:r>
                      <w:r w:rsidRPr="004A5994">
                        <w:rPr>
                          <w:rFonts w:ascii="Arial" w:hAnsi="Arial" w:cs="Arial"/>
                          <w:b/>
                          <w:color w:val="31849B" w:themeColor="accent5" w:themeShade="BF"/>
                        </w:rPr>
                        <w:tab/>
                        <w:t>What are the recommended practices for housekeeping personnel involved in tasks such as laundry and cleaning, for laboratory personnel involved in collection of biological material, and for personnel involved in patient transfer and cadaver handling, among others?</w:t>
                      </w:r>
                      <w:r w:rsidRPr="004A5994">
                        <w:rPr>
                          <w:rFonts w:ascii="Arial" w:hAnsi="Arial" w:cs="Arial"/>
                          <w:color w:val="31849B" w:themeColor="accent5" w:themeShade="BF"/>
                        </w:rPr>
                        <w:t xml:space="preserve"> </w:t>
                      </w:r>
                    </w:p>
                    <w:p w:rsidR="004A5994" w:rsidRPr="00A165E1" w:rsidRDefault="004A5994" w:rsidP="00C37A1E">
                      <w:pPr>
                        <w:ind w:left="360"/>
                        <w:rPr>
                          <w:rFonts w:ascii="Arial" w:hAnsi="Arial" w:cs="Arial"/>
                          <w:sz w:val="22"/>
                          <w:szCs w:val="22"/>
                          <w:lang w:val="en-US"/>
                        </w:rPr>
                      </w:pPr>
                    </w:p>
                    <w:p w:rsidR="004A5994" w:rsidRPr="00A165E1" w:rsidRDefault="004A5994" w:rsidP="00C37A1E">
                      <w:pPr>
                        <w:ind w:left="360"/>
                        <w:jc w:val="both"/>
                        <w:rPr>
                          <w:rFonts w:ascii="Arial" w:hAnsi="Arial" w:cs="Arial"/>
                          <w:sz w:val="22"/>
                          <w:szCs w:val="22"/>
                          <w:lang w:val="en-US"/>
                        </w:rPr>
                      </w:pPr>
                      <w:r w:rsidRPr="00A165E1">
                        <w:rPr>
                          <w:rFonts w:ascii="Arial" w:hAnsi="Arial" w:cs="Arial"/>
                          <w:sz w:val="22"/>
                          <w:szCs w:val="22"/>
                          <w:lang w:val="en-US"/>
                        </w:rPr>
                        <w:t xml:space="preserve">The first recommendation is that personnel who carry out these tasks should receive proper infection control training, so that they are aware of the risks involved in their work and how to protect themselves. </w:t>
                      </w:r>
                    </w:p>
                    <w:p w:rsidR="004A5994" w:rsidRPr="00A165E1" w:rsidRDefault="004A5994" w:rsidP="00C37A1E">
                      <w:pPr>
                        <w:ind w:left="360"/>
                        <w:rPr>
                          <w:rFonts w:ascii="Arial" w:hAnsi="Arial" w:cs="Arial"/>
                          <w:sz w:val="22"/>
                          <w:szCs w:val="22"/>
                          <w:lang w:val="en-US"/>
                        </w:rPr>
                      </w:pPr>
                    </w:p>
                    <w:p w:rsidR="004A5994" w:rsidRPr="00A165E1" w:rsidRDefault="004A5994" w:rsidP="00C37A1E">
                      <w:pPr>
                        <w:ind w:left="360"/>
                        <w:jc w:val="both"/>
                        <w:rPr>
                          <w:rFonts w:ascii="Arial" w:hAnsi="Arial" w:cs="Arial"/>
                          <w:sz w:val="22"/>
                          <w:szCs w:val="22"/>
                          <w:lang w:val="en-US"/>
                        </w:rPr>
                      </w:pPr>
                      <w:r w:rsidRPr="00A165E1">
                        <w:rPr>
                          <w:rFonts w:ascii="Arial" w:hAnsi="Arial" w:cs="Arial"/>
                          <w:sz w:val="22"/>
                          <w:szCs w:val="22"/>
                          <w:lang w:val="en-US"/>
                        </w:rPr>
                        <w:t xml:space="preserve">This training should necessarily include a specific module on Ebola, the content of which should be in accordance with the provisional guideline </w:t>
                      </w:r>
                      <w:r w:rsidRPr="00F957A6">
                        <w:rPr>
                          <w:rFonts w:ascii="Arial" w:hAnsi="Arial" w:cs="Arial"/>
                          <w:sz w:val="22"/>
                          <w:szCs w:val="22"/>
                          <w:lang w:val="en-US"/>
                        </w:rPr>
                        <w:t xml:space="preserve">Infection prevention and control guidance for care of patients with suspected or confirmed </w:t>
                      </w:r>
                      <w:proofErr w:type="spellStart"/>
                      <w:r w:rsidRPr="00F957A6">
                        <w:rPr>
                          <w:rFonts w:ascii="Arial" w:hAnsi="Arial" w:cs="Arial"/>
                          <w:sz w:val="22"/>
                          <w:szCs w:val="22"/>
                          <w:lang w:val="en-US"/>
                        </w:rPr>
                        <w:t>Filovirus</w:t>
                      </w:r>
                      <w:proofErr w:type="spellEnd"/>
                      <w:r w:rsidRPr="00F957A6">
                        <w:rPr>
                          <w:rFonts w:ascii="Arial" w:hAnsi="Arial" w:cs="Arial"/>
                          <w:sz w:val="22"/>
                          <w:szCs w:val="22"/>
                          <w:lang w:val="en-US"/>
                        </w:rPr>
                        <w:t xml:space="preserve"> </w:t>
                      </w:r>
                      <w:proofErr w:type="spellStart"/>
                      <w:r w:rsidRPr="00F957A6">
                        <w:rPr>
                          <w:rFonts w:ascii="Arial" w:hAnsi="Arial" w:cs="Arial"/>
                          <w:sz w:val="22"/>
                          <w:szCs w:val="22"/>
                          <w:lang w:val="en-US"/>
                        </w:rPr>
                        <w:t>haemorrhagic</w:t>
                      </w:r>
                      <w:proofErr w:type="spellEnd"/>
                      <w:r w:rsidRPr="00F957A6">
                        <w:rPr>
                          <w:rFonts w:ascii="Arial" w:hAnsi="Arial" w:cs="Arial"/>
                          <w:sz w:val="22"/>
                          <w:szCs w:val="22"/>
                          <w:lang w:val="en-US"/>
                        </w:rPr>
                        <w:t xml:space="preserve"> fever in health-care settings, with focus on Ebola</w:t>
                      </w:r>
                      <w:r w:rsidRPr="00A165E1">
                        <w:rPr>
                          <w:rFonts w:ascii="Arial" w:hAnsi="Arial" w:cs="Arial"/>
                          <w:sz w:val="22"/>
                          <w:szCs w:val="22"/>
                          <w:lang w:val="en-US"/>
                        </w:rPr>
                        <w:t>.</w:t>
                      </w:r>
                    </w:p>
                    <w:p w:rsidR="004A5994" w:rsidRPr="001036B6" w:rsidRDefault="004A5994" w:rsidP="001036B6">
                      <w:pPr>
                        <w:ind w:left="360"/>
                        <w:rPr>
                          <w:lang w:val="en-US"/>
                        </w:rPr>
                      </w:pPr>
                    </w:p>
                  </w:txbxContent>
                </v:textbox>
                <w10:wrap type="square"/>
              </v:shape>
            </w:pict>
          </mc:Fallback>
        </mc:AlternateContent>
      </w:r>
      <w:r w:rsidR="00925BD8">
        <w:rPr>
          <w:noProof/>
          <w:lang w:val="en-US" w:eastAsia="en-US"/>
        </w:rPr>
        <mc:AlternateContent>
          <mc:Choice Requires="wps">
            <w:drawing>
              <wp:anchor distT="0" distB="0" distL="114300" distR="114300" simplePos="0" relativeHeight="251655168" behindDoc="0" locked="0" layoutInCell="1" allowOverlap="1" wp14:anchorId="3AF31EBC" wp14:editId="1BEEDB0E">
                <wp:simplePos x="0" y="0"/>
                <wp:positionH relativeFrom="column">
                  <wp:posOffset>2266315</wp:posOffset>
                </wp:positionH>
                <wp:positionV relativeFrom="paragraph">
                  <wp:posOffset>2449195</wp:posOffset>
                </wp:positionV>
                <wp:extent cx="914400" cy="914400"/>
                <wp:effectExtent l="0" t="1270" r="635" b="0"/>
                <wp:wrapThrough wrapText="bothSides">
                  <wp:wrapPolygon edited="0">
                    <wp:start x="0" y="0"/>
                    <wp:lineTo x="21600" y="0"/>
                    <wp:lineTo x="21600" y="21600"/>
                    <wp:lineTo x="0" y="21600"/>
                    <wp:lineTo x="0" y="0"/>
                  </wp:wrapPolygon>
                </wp:wrapThrough>
                <wp:docPr id="1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994" w:rsidRDefault="004A599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left:0;text-align:left;margin-left:178.45pt;margin-top:192.85pt;width:1in;height:1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" filled="f" stroked="f">
                <v:textbox inset=",7.2pt,,7.2pt">
                  <w:txbxContent>
                    <w:p w:rsidR="004A5994" w:rsidRDefault="004A5994"/>
                  </w:txbxContent>
                </v:textbox>
                <w10:wrap type="through"/>
              </v:shape>
            </w:pict>
          </mc:Fallback>
        </mc:AlternateContent>
      </w:r>
      <w:r w:rsidR="00F85DE4">
        <w:t xml:space="preserve">  </w:t>
      </w:r>
    </w:p>
    <w:p w:rsidR="00CB16A0" w:rsidRDefault="00925BD8" w:rsidP="00394656">
      <w:pPr>
        <w:ind w:left="1440" w:right="1440"/>
      </w:pPr>
      <w:r>
        <w:rPr>
          <w:noProof/>
          <w:lang w:val="en-US" w:eastAsia="en-US"/>
        </w:rPr>
        <w:lastRenderedPageBreak/>
        <mc:AlternateContent>
          <mc:Choice Requires="wps">
            <w:drawing>
              <wp:anchor distT="0" distB="0" distL="114300" distR="114300" simplePos="0" relativeHeight="251654144" behindDoc="0" locked="0" layoutInCell="1" allowOverlap="1" wp14:anchorId="355669E0" wp14:editId="4F287C48">
                <wp:simplePos x="0" y="0"/>
                <wp:positionH relativeFrom="column">
                  <wp:posOffset>651510</wp:posOffset>
                </wp:positionH>
                <wp:positionV relativeFrom="paragraph">
                  <wp:posOffset>113665</wp:posOffset>
                </wp:positionV>
                <wp:extent cx="6642100" cy="8686800"/>
                <wp:effectExtent l="0" t="0" r="0" b="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868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51.3pt;margin-top:8.95pt;width:523pt;height:68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" filled="f" stroked="f">
                <v:textbox>
                  <w:txbxContent/>
                </v:textbox>
              </v:shape>
            </w:pict>
          </mc:Fallback>
        </mc:AlternateContent>
      </w:r>
    </w:p>
    <w:p w:rsidR="00CB16A0" w:rsidRDefault="004A5994" w:rsidP="00394656">
      <w:pPr>
        <w:ind w:left="1440" w:right="1440"/>
      </w:pPr>
      <w:r>
        <w:rPr>
          <w:noProof/>
          <w:lang w:val="en-US" w:eastAsia="en-US"/>
        </w:rPr>
        <mc:AlternateContent>
          <mc:Choice Requires="wps">
            <w:drawing>
              <wp:anchor distT="0" distB="0" distL="114300" distR="114300" simplePos="0" relativeHeight="251671552" behindDoc="0" locked="0" layoutInCell="1" allowOverlap="1" wp14:anchorId="6D660D0D" wp14:editId="7F0FA7CD">
                <wp:simplePos x="0" y="0"/>
                <wp:positionH relativeFrom="column">
                  <wp:posOffset>982980</wp:posOffset>
                </wp:positionH>
                <wp:positionV relativeFrom="paragraph">
                  <wp:posOffset>167005</wp:posOffset>
                </wp:positionV>
                <wp:extent cx="6235065" cy="0"/>
                <wp:effectExtent l="19050" t="19050" r="13335" b="19050"/>
                <wp:wrapNone/>
                <wp:docPr id="25"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5065" cy="0"/>
                        </a:xfrm>
                        <a:prstGeom prst="straightConnector1">
                          <a:avLst/>
                        </a:prstGeom>
                        <a:noFill/>
                        <a:ln w="38100" cap="rnd">
                          <a:solidFill>
                            <a:srgbClr val="4BACC6"/>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77.4pt;margin-top:13.15pt;width:490.9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" strokecolor="#4bacc6" strokeweight="3pt">
                <v:stroke dashstyle="1 1" endcap="round"/>
                <v:shadow color="#205867" opacity=".5" offset="1pt"/>
              </v:shape>
            </w:pict>
          </mc:Fallback>
        </mc:AlternateContent>
      </w:r>
    </w:p>
    <w:p w:rsidR="00CB16A0" w:rsidRDefault="00CB16A0" w:rsidP="00394656">
      <w:pPr>
        <w:ind w:left="1440" w:right="1440"/>
      </w:pPr>
    </w:p>
    <w:p w:rsidR="00A92948" w:rsidRDefault="00A92948"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4A5994" w:rsidP="00394656">
      <w:pPr>
        <w:ind w:left="1440" w:right="1440"/>
      </w:pPr>
      <w:r>
        <w:rPr>
          <w:noProof/>
          <w:lang w:val="en-US" w:eastAsia="en-US"/>
        </w:rPr>
        <mc:AlternateContent>
          <mc:Choice Requires="wps">
            <w:drawing>
              <wp:anchor distT="0" distB="0" distL="114300" distR="114300" simplePos="0" relativeHeight="251663360" behindDoc="0" locked="0" layoutInCell="1" allowOverlap="1" wp14:anchorId="4393B77B" wp14:editId="14F2BC42">
                <wp:simplePos x="0" y="0"/>
                <wp:positionH relativeFrom="column">
                  <wp:posOffset>994410</wp:posOffset>
                </wp:positionH>
                <wp:positionV relativeFrom="paragraph">
                  <wp:posOffset>7620</wp:posOffset>
                </wp:positionV>
                <wp:extent cx="6223635" cy="0"/>
                <wp:effectExtent l="19050" t="19050" r="24765" b="19050"/>
                <wp:wrapNone/>
                <wp:docPr id="1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635" cy="0"/>
                        </a:xfrm>
                        <a:prstGeom prst="straightConnector1">
                          <a:avLst/>
                        </a:prstGeom>
                        <a:noFill/>
                        <a:ln w="38100" cap="rnd">
                          <a:solidFill>
                            <a:srgbClr val="4BACC6"/>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78.3pt;margin-top:.6pt;width:490.0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" strokecolor="#4bacc6" strokeweight="3pt">
                <v:stroke dashstyle="1 1" endcap="round"/>
                <v:shadow color="#205867" opacity=".5" offset="1pt"/>
              </v:shape>
            </w:pict>
          </mc:Fallback>
        </mc:AlternateContent>
      </w: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4A5994" w:rsidP="00394656">
      <w:pPr>
        <w:ind w:left="1440" w:right="1440"/>
      </w:pPr>
      <w:r>
        <w:rPr>
          <w:noProof/>
          <w:lang w:val="en-US" w:eastAsia="en-US"/>
        </w:rPr>
        <mc:AlternateContent>
          <mc:Choice Requires="wps">
            <w:drawing>
              <wp:anchor distT="0" distB="0" distL="114300" distR="114300" simplePos="0" relativeHeight="251664384" behindDoc="0" locked="0" layoutInCell="1" allowOverlap="1" wp14:anchorId="3F2CE9E6" wp14:editId="3915DFB1">
                <wp:simplePos x="0" y="0"/>
                <wp:positionH relativeFrom="column">
                  <wp:posOffset>988695</wp:posOffset>
                </wp:positionH>
                <wp:positionV relativeFrom="paragraph">
                  <wp:posOffset>130175</wp:posOffset>
                </wp:positionV>
                <wp:extent cx="6235065" cy="635"/>
                <wp:effectExtent l="19050" t="19050" r="13335" b="37465"/>
                <wp:wrapNone/>
                <wp:docPr id="10"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5065" cy="635"/>
                        </a:xfrm>
                        <a:prstGeom prst="straightConnector1">
                          <a:avLst/>
                        </a:prstGeom>
                        <a:noFill/>
                        <a:ln w="38100" cap="rnd">
                          <a:solidFill>
                            <a:srgbClr val="4BACC6"/>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77.85pt;margin-top:10.25pt;width:490.9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" strokecolor="#4bacc6" strokeweight="3pt">
                <v:stroke dashstyle="1 1" endcap="round"/>
                <v:shadow color="#205867" opacity=".5" offset="1pt"/>
              </v:shape>
            </w:pict>
          </mc:Fallback>
        </mc:AlternateContent>
      </w: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CB16A0" w:rsidRDefault="00CB16A0" w:rsidP="00394656">
      <w:pPr>
        <w:ind w:left="1440" w:right="1440"/>
      </w:pPr>
    </w:p>
    <w:p w:rsidR="00500640" w:rsidRDefault="00500640" w:rsidP="00394656">
      <w:pPr>
        <w:ind w:left="1440" w:right="1440"/>
      </w:pPr>
    </w:p>
    <w:p w:rsidR="00500640" w:rsidRDefault="00A17C9B">
      <w:r>
        <w:rPr>
          <w:noProof/>
          <w:lang w:val="en-US" w:eastAsia="en-US"/>
        </w:rPr>
        <mc:AlternateContent>
          <mc:Choice Requires="wps">
            <w:drawing>
              <wp:anchor distT="0" distB="0" distL="114300" distR="114300" simplePos="0" relativeHeight="251673600" behindDoc="0" locked="0" layoutInCell="1" allowOverlap="1" wp14:anchorId="066ECC0C" wp14:editId="63969743">
                <wp:simplePos x="0" y="0"/>
                <wp:positionH relativeFrom="column">
                  <wp:posOffset>975360</wp:posOffset>
                </wp:positionH>
                <wp:positionV relativeFrom="paragraph">
                  <wp:posOffset>1416685</wp:posOffset>
                </wp:positionV>
                <wp:extent cx="6223635" cy="0"/>
                <wp:effectExtent l="19050" t="19050" r="24765" b="19050"/>
                <wp:wrapNone/>
                <wp:docPr id="26"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635" cy="0"/>
                        </a:xfrm>
                        <a:prstGeom prst="straightConnector1">
                          <a:avLst/>
                        </a:prstGeom>
                        <a:noFill/>
                        <a:ln w="38100" cap="rnd">
                          <a:solidFill>
                            <a:srgbClr val="4BACC6"/>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76.8pt;margin-top:111.55pt;width:490.0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" strokecolor="#4bacc6" strokeweight="3pt">
                <v:stroke dashstyle="1 1" endcap="round"/>
                <v:shadow color="#205867" opacity=".5" offset="1pt"/>
              </v:shape>
            </w:pict>
          </mc:Fallback>
        </mc:AlternateContent>
      </w:r>
      <w:r>
        <w:rPr>
          <w:noProof/>
          <w:lang w:val="en-US" w:eastAsia="en-US"/>
        </w:rPr>
        <mc:AlternateContent>
          <mc:Choice Requires="wps">
            <w:drawing>
              <wp:anchor distT="0" distB="0" distL="114300" distR="114300" simplePos="0" relativeHeight="251677696" behindDoc="0" locked="0" layoutInCell="1" allowOverlap="1" wp14:anchorId="4B01A382" wp14:editId="18EA7ECE">
                <wp:simplePos x="0" y="0"/>
                <wp:positionH relativeFrom="column">
                  <wp:posOffset>982980</wp:posOffset>
                </wp:positionH>
                <wp:positionV relativeFrom="paragraph">
                  <wp:posOffset>7367905</wp:posOffset>
                </wp:positionV>
                <wp:extent cx="6223635" cy="0"/>
                <wp:effectExtent l="19050" t="19050" r="24765" b="19050"/>
                <wp:wrapNone/>
                <wp:docPr id="28"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635" cy="0"/>
                        </a:xfrm>
                        <a:prstGeom prst="straightConnector1">
                          <a:avLst/>
                        </a:prstGeom>
                        <a:noFill/>
                        <a:ln w="38100" cap="rnd">
                          <a:solidFill>
                            <a:srgbClr val="4BACC6"/>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77.4pt;margin-top:580.15pt;width:490.0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" strokecolor="#4bacc6" strokeweight="3pt">
                <v:stroke dashstyle="1 1" endcap="round"/>
                <v:shadow color="#205867" opacity=".5" offset="1pt"/>
              </v:shape>
            </w:pict>
          </mc:Fallback>
        </mc:AlternateContent>
      </w:r>
      <w:r>
        <w:rPr>
          <w:noProof/>
          <w:lang w:val="en-US" w:eastAsia="en-US"/>
        </w:rPr>
        <mc:AlternateContent>
          <mc:Choice Requires="wps">
            <w:drawing>
              <wp:anchor distT="0" distB="0" distL="114300" distR="114300" simplePos="0" relativeHeight="251675648" behindDoc="0" locked="0" layoutInCell="1" allowOverlap="1" wp14:anchorId="770F70BC" wp14:editId="2664DC93">
                <wp:simplePos x="0" y="0"/>
                <wp:positionH relativeFrom="column">
                  <wp:posOffset>979170</wp:posOffset>
                </wp:positionH>
                <wp:positionV relativeFrom="paragraph">
                  <wp:posOffset>5786755</wp:posOffset>
                </wp:positionV>
                <wp:extent cx="6223635" cy="0"/>
                <wp:effectExtent l="19050" t="19050" r="24765" b="19050"/>
                <wp:wrapNone/>
                <wp:docPr id="27"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635" cy="0"/>
                        </a:xfrm>
                        <a:prstGeom prst="straightConnector1">
                          <a:avLst/>
                        </a:prstGeom>
                        <a:noFill/>
                        <a:ln w="38100" cap="rnd">
                          <a:solidFill>
                            <a:srgbClr val="4BACC6"/>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77.1pt;margin-top:455.65pt;width:490.0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" strokecolor="#4bacc6" strokeweight="3pt">
                <v:stroke dashstyle="1 1" endcap="round"/>
                <v:shadow color="#205867" opacity=".5" offset="1pt"/>
              </v:shape>
            </w:pict>
          </mc:Fallback>
        </mc:AlternateContent>
      </w:r>
      <w:r w:rsidR="00500640">
        <w:rPr>
          <w:noProof/>
          <w:lang w:val="en-US" w:eastAsia="en-US"/>
        </w:rPr>
        <mc:AlternateContent>
          <mc:Choice Requires="wps">
            <w:drawing>
              <wp:anchor distT="0" distB="0" distL="114300" distR="114300" simplePos="0" relativeHeight="251667456" behindDoc="0" locked="0" layoutInCell="1" allowOverlap="1" wp14:anchorId="350B14D4" wp14:editId="052AD6DF">
                <wp:simplePos x="0" y="0"/>
                <wp:positionH relativeFrom="column">
                  <wp:posOffset>627017</wp:posOffset>
                </wp:positionH>
                <wp:positionV relativeFrom="paragraph">
                  <wp:posOffset>70666</wp:posOffset>
                </wp:positionV>
                <wp:extent cx="6713855" cy="8425543"/>
                <wp:effectExtent l="0" t="0" r="10795"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3855" cy="8425543"/>
                        </a:xfrm>
                        <a:prstGeom prst="rect">
                          <a:avLst/>
                        </a:prstGeom>
                        <a:solidFill>
                          <a:schemeClr val="bg1"/>
                        </a:solidFill>
                        <a:ln>
                          <a:solidFill>
                            <a:schemeClr val="bg1"/>
                          </a:solidFill>
                          <a:headEnd/>
                          <a:tailEnd/>
                        </a:ln>
                      </wps:spPr>
                      <wps:style>
                        <a:lnRef idx="2">
                          <a:schemeClr val="dk1"/>
                        </a:lnRef>
                        <a:fillRef idx="1">
                          <a:schemeClr val="lt1"/>
                        </a:fillRef>
                        <a:effectRef idx="0">
                          <a:schemeClr val="dk1"/>
                        </a:effectRef>
                        <a:fontRef idx="minor">
                          <a:schemeClr val="dk1"/>
                        </a:fontRef>
                      </wps:style>
                      <wps:txbx>
                        <w:txbxContent>
                          <w:p w:rsidR="004A5994" w:rsidRPr="004D4DB1" w:rsidRDefault="004A5994" w:rsidP="00A165E1">
                            <w:pPr>
                              <w:ind w:left="360"/>
                              <w:rPr>
                                <w:rFonts w:ascii="Arial" w:hAnsi="Arial" w:cs="Arial"/>
                                <w:sz w:val="22"/>
                                <w:szCs w:val="22"/>
                                <w:lang w:val="en-US"/>
                              </w:rPr>
                            </w:pPr>
                            <w:r w:rsidRPr="004D4DB1">
                              <w:rPr>
                                <w:rFonts w:ascii="Arial" w:hAnsi="Arial" w:cs="Arial"/>
                                <w:sz w:val="22"/>
                                <w:szCs w:val="22"/>
                                <w:lang w:val="en-US"/>
                              </w:rPr>
                              <w:t xml:space="preserve"> Training on the proper use of PPE is absolutely essential. PPE should be available in a quantity                                       sent for daily use. </w:t>
                            </w:r>
                          </w:p>
                          <w:p w:rsidR="004A5994" w:rsidRPr="004D4DB1" w:rsidRDefault="004A5994" w:rsidP="00C37A1E">
                            <w:pPr>
                              <w:ind w:left="360"/>
                              <w:rPr>
                                <w:rFonts w:ascii="Arial" w:hAnsi="Arial" w:cs="Arial"/>
                                <w:sz w:val="22"/>
                                <w:szCs w:val="22"/>
                                <w:lang w:val="en-US"/>
                              </w:rPr>
                            </w:pPr>
                          </w:p>
                          <w:p w:rsidR="004A5994" w:rsidRPr="004D4DB1" w:rsidRDefault="004A5994" w:rsidP="00C37A1E">
                            <w:pPr>
                              <w:ind w:left="360"/>
                              <w:rPr>
                                <w:rFonts w:ascii="Arial" w:hAnsi="Arial" w:cs="Arial"/>
                                <w:sz w:val="22"/>
                                <w:szCs w:val="22"/>
                                <w:lang w:val="en-US"/>
                              </w:rPr>
                            </w:pPr>
                            <w:r w:rsidRPr="004D4DB1">
                              <w:rPr>
                                <w:rFonts w:ascii="Arial" w:hAnsi="Arial" w:cs="Arial"/>
                                <w:sz w:val="22"/>
                                <w:szCs w:val="22"/>
                                <w:lang w:val="en-US"/>
                              </w:rPr>
                              <w:t xml:space="preserve">When carrying out such tasks, personnel should wear thick rubber gloves, an impermeable gown or apron, closed shoes (e.g., boots), and facial protection (goggles or a full face shield). </w:t>
                            </w:r>
                          </w:p>
                          <w:p w:rsidR="004A5994" w:rsidRPr="004A5994" w:rsidRDefault="004A5994" w:rsidP="00C37A1E">
                            <w:pPr>
                              <w:rPr>
                                <w:rFonts w:ascii="Arial" w:hAnsi="Arial" w:cs="Arial"/>
                                <w:b/>
                                <w:color w:val="31849B" w:themeColor="accent5" w:themeShade="BF"/>
                                <w:sz w:val="22"/>
                                <w:szCs w:val="22"/>
                                <w:lang w:val="en-US"/>
                              </w:rPr>
                            </w:pPr>
                          </w:p>
                          <w:p w:rsidR="004A5994" w:rsidRPr="004A5994" w:rsidRDefault="004A5994" w:rsidP="00C37A1E">
                            <w:pPr>
                              <w:pStyle w:val="ListParagraph"/>
                              <w:ind w:left="360" w:hanging="360"/>
                              <w:contextualSpacing/>
                              <w:rPr>
                                <w:rFonts w:ascii="Arial" w:hAnsi="Arial" w:cs="Arial"/>
                                <w:b/>
                                <w:color w:val="31849B" w:themeColor="accent5" w:themeShade="BF"/>
                              </w:rPr>
                            </w:pPr>
                            <w:r w:rsidRPr="004A5994">
                              <w:rPr>
                                <w:rFonts w:ascii="Arial" w:hAnsi="Arial" w:cs="Arial"/>
                                <w:b/>
                                <w:color w:val="31849B" w:themeColor="accent5" w:themeShade="BF"/>
                              </w:rPr>
                              <w:t xml:space="preserve">7. </w:t>
                            </w:r>
                            <w:r w:rsidRPr="004A5994">
                              <w:rPr>
                                <w:rFonts w:ascii="Arial" w:hAnsi="Arial" w:cs="Arial"/>
                                <w:b/>
                                <w:color w:val="31849B" w:themeColor="accent5" w:themeShade="BF"/>
                              </w:rPr>
                              <w:tab/>
                              <w:t xml:space="preserve">Which PPE should be worn when working with suspected cases of infection by high-risk pathogens, including Ebola? </w:t>
                            </w:r>
                          </w:p>
                          <w:p w:rsidR="004A5994" w:rsidRPr="004D4DB1" w:rsidRDefault="004A5994" w:rsidP="00C37A1E">
                            <w:pPr>
                              <w:contextualSpacing/>
                              <w:rPr>
                                <w:rFonts w:ascii="Arial" w:hAnsi="Arial" w:cs="Arial"/>
                                <w:sz w:val="22"/>
                                <w:szCs w:val="22"/>
                                <w:lang w:val="en-US"/>
                              </w:rPr>
                            </w:pPr>
                          </w:p>
                          <w:p w:rsidR="004A5994" w:rsidRPr="004D4DB1" w:rsidRDefault="004A5994" w:rsidP="00C37A1E">
                            <w:pPr>
                              <w:ind w:left="360"/>
                              <w:contextualSpacing/>
                              <w:rPr>
                                <w:rFonts w:ascii="Arial" w:hAnsi="Arial" w:cs="Arial"/>
                                <w:sz w:val="22"/>
                                <w:szCs w:val="22"/>
                                <w:lang w:val="en-US"/>
                              </w:rPr>
                            </w:pPr>
                            <w:r w:rsidRPr="004D4DB1">
                              <w:rPr>
                                <w:rFonts w:ascii="Arial" w:hAnsi="Arial" w:cs="Arial"/>
                                <w:sz w:val="22"/>
                                <w:szCs w:val="22"/>
                                <w:lang w:val="en-US"/>
                              </w:rPr>
                              <w:t xml:space="preserve">These components depend on the role of the healthcare provider. </w:t>
                            </w:r>
                          </w:p>
                          <w:p w:rsidR="004A5994" w:rsidRPr="004D4DB1" w:rsidRDefault="004A5994" w:rsidP="00C37A1E">
                            <w:pPr>
                              <w:contextualSpacing/>
                              <w:rPr>
                                <w:rFonts w:ascii="Arial" w:hAnsi="Arial" w:cs="Arial"/>
                                <w:sz w:val="22"/>
                                <w:szCs w:val="22"/>
                                <w:lang w:val="en-US"/>
                              </w:rPr>
                            </w:pPr>
                          </w:p>
                          <w:p w:rsidR="004A5994" w:rsidRPr="004D4DB1" w:rsidRDefault="004A5994" w:rsidP="00C37A1E">
                            <w:pPr>
                              <w:ind w:left="360"/>
                              <w:contextualSpacing/>
                              <w:rPr>
                                <w:rFonts w:ascii="Arial" w:hAnsi="Arial" w:cs="Arial"/>
                                <w:sz w:val="22"/>
                                <w:szCs w:val="22"/>
                                <w:lang w:val="en-US"/>
                              </w:rPr>
                            </w:pPr>
                            <w:r w:rsidRPr="004D4DB1">
                              <w:rPr>
                                <w:rFonts w:ascii="Arial" w:hAnsi="Arial" w:cs="Arial"/>
                                <w:sz w:val="22"/>
                                <w:szCs w:val="22"/>
                                <w:lang w:val="en-US"/>
                              </w:rPr>
                              <w:t xml:space="preserve">Professionals involved in the clinical care of patients should wear: </w:t>
                            </w:r>
                          </w:p>
                          <w:p w:rsidR="004A5994" w:rsidRPr="004D4DB1" w:rsidRDefault="004A5994" w:rsidP="00C37A1E">
                            <w:pPr>
                              <w:pStyle w:val="ListParagraph"/>
                              <w:numPr>
                                <w:ilvl w:val="0"/>
                                <w:numId w:val="26"/>
                              </w:numPr>
                              <w:ind w:hanging="270"/>
                              <w:contextualSpacing/>
                              <w:rPr>
                                <w:rFonts w:ascii="Arial" w:hAnsi="Arial" w:cs="Arial"/>
                              </w:rPr>
                            </w:pPr>
                            <w:r w:rsidRPr="004D4DB1">
                              <w:rPr>
                                <w:rFonts w:ascii="Arial" w:hAnsi="Arial" w:cs="Arial"/>
                              </w:rPr>
                              <w:t>An impermeable, fluid-resistant surgical gown;</w:t>
                            </w:r>
                          </w:p>
                          <w:p w:rsidR="004A5994" w:rsidRPr="004D4DB1" w:rsidRDefault="004A5994" w:rsidP="00C37A1E">
                            <w:pPr>
                              <w:pStyle w:val="ListParagraph"/>
                              <w:numPr>
                                <w:ilvl w:val="0"/>
                                <w:numId w:val="26"/>
                              </w:numPr>
                              <w:ind w:hanging="270"/>
                              <w:contextualSpacing/>
                              <w:rPr>
                                <w:rFonts w:ascii="Arial" w:hAnsi="Arial" w:cs="Arial"/>
                              </w:rPr>
                            </w:pPr>
                            <w:r w:rsidRPr="004D4DB1">
                              <w:rPr>
                                <w:rFonts w:ascii="Arial" w:hAnsi="Arial" w:cs="Arial"/>
                              </w:rPr>
                              <w:t xml:space="preserve">A plastic apron made from PVC (polyvinyl chloride) or any other waterproof polymer; </w:t>
                            </w:r>
                          </w:p>
                          <w:p w:rsidR="004A5994" w:rsidRPr="004D4DB1" w:rsidRDefault="004A5994" w:rsidP="00C37A1E">
                            <w:pPr>
                              <w:pStyle w:val="ListParagraph"/>
                              <w:numPr>
                                <w:ilvl w:val="0"/>
                                <w:numId w:val="26"/>
                              </w:numPr>
                              <w:ind w:hanging="270"/>
                              <w:contextualSpacing/>
                              <w:rPr>
                                <w:rFonts w:ascii="Arial" w:hAnsi="Arial" w:cs="Arial"/>
                              </w:rPr>
                            </w:pPr>
                            <w:r w:rsidRPr="004D4DB1">
                              <w:rPr>
                                <w:rFonts w:ascii="Arial" w:hAnsi="Arial" w:cs="Arial"/>
                              </w:rPr>
                              <w:t>Closed footwear made from puncture-resistant rubber, which should be protected with impermeable shoe covers;</w:t>
                            </w:r>
                          </w:p>
                          <w:p w:rsidR="004A5994" w:rsidRPr="004D4DB1" w:rsidRDefault="004A5994" w:rsidP="00C37A1E">
                            <w:pPr>
                              <w:pStyle w:val="ListParagraph"/>
                              <w:numPr>
                                <w:ilvl w:val="0"/>
                                <w:numId w:val="26"/>
                              </w:numPr>
                              <w:ind w:hanging="270"/>
                              <w:contextualSpacing/>
                              <w:rPr>
                                <w:rFonts w:ascii="Arial" w:hAnsi="Arial" w:cs="Arial"/>
                              </w:rPr>
                            </w:pPr>
                            <w:r w:rsidRPr="004D4DB1">
                              <w:rPr>
                                <w:rFonts w:ascii="Arial" w:hAnsi="Arial" w:cs="Arial"/>
                              </w:rPr>
                              <w:t>Long-sleeved, medical-grade nitrile gloves;</w:t>
                            </w:r>
                          </w:p>
                          <w:p w:rsidR="004A5994" w:rsidRPr="004D4DB1" w:rsidRDefault="004A5994" w:rsidP="00C37A1E">
                            <w:pPr>
                              <w:pStyle w:val="ListParagraph"/>
                              <w:numPr>
                                <w:ilvl w:val="0"/>
                                <w:numId w:val="26"/>
                              </w:numPr>
                              <w:ind w:hanging="270"/>
                              <w:contextualSpacing/>
                              <w:rPr>
                                <w:rFonts w:ascii="Arial" w:hAnsi="Arial" w:cs="Arial"/>
                              </w:rPr>
                            </w:pPr>
                            <w:r w:rsidRPr="004D4DB1">
                              <w:rPr>
                                <w:rFonts w:ascii="Arial" w:hAnsi="Arial" w:cs="Arial"/>
                              </w:rPr>
                              <w:t>Anti-fog safety goggles or a full face shield;</w:t>
                            </w:r>
                          </w:p>
                          <w:p w:rsidR="004A5994" w:rsidRPr="004D4DB1" w:rsidRDefault="004A5994" w:rsidP="00C37A1E">
                            <w:pPr>
                              <w:pStyle w:val="ListParagraph"/>
                              <w:numPr>
                                <w:ilvl w:val="0"/>
                                <w:numId w:val="26"/>
                              </w:numPr>
                              <w:ind w:hanging="270"/>
                              <w:contextualSpacing/>
                              <w:rPr>
                                <w:rFonts w:ascii="Arial" w:hAnsi="Arial" w:cs="Arial"/>
                              </w:rPr>
                            </w:pPr>
                            <w:r w:rsidRPr="004D4DB1">
                              <w:rPr>
                                <w:rFonts w:ascii="Arial" w:hAnsi="Arial" w:cs="Arial"/>
                              </w:rPr>
                              <w:t>A molded surgical mask or particle respirator (e.g., N95), depending on activity;</w:t>
                            </w:r>
                          </w:p>
                          <w:p w:rsidR="004A5994" w:rsidRPr="004D4DB1" w:rsidRDefault="004A5994" w:rsidP="00C37A1E">
                            <w:pPr>
                              <w:pStyle w:val="ListParagraph"/>
                              <w:numPr>
                                <w:ilvl w:val="0"/>
                                <w:numId w:val="26"/>
                              </w:numPr>
                              <w:ind w:hanging="270"/>
                              <w:contextualSpacing/>
                              <w:rPr>
                                <w:rFonts w:ascii="Arial" w:hAnsi="Arial" w:cs="Arial"/>
                              </w:rPr>
                            </w:pPr>
                            <w:r w:rsidRPr="004D4DB1">
                              <w:rPr>
                                <w:rFonts w:ascii="Arial" w:hAnsi="Arial" w:cs="Arial"/>
                              </w:rPr>
                              <w:t>An impermeable surgical hood.</w:t>
                            </w:r>
                          </w:p>
                          <w:p w:rsidR="004A5994" w:rsidRPr="004D4DB1" w:rsidRDefault="004A5994" w:rsidP="00C37A1E">
                            <w:pPr>
                              <w:pStyle w:val="ListParagraph"/>
                              <w:ind w:left="1440"/>
                              <w:contextualSpacing/>
                              <w:rPr>
                                <w:rFonts w:ascii="Arial" w:hAnsi="Arial" w:cs="Arial"/>
                              </w:rPr>
                            </w:pPr>
                          </w:p>
                          <w:p w:rsidR="004A5994" w:rsidRPr="004D4DB1" w:rsidRDefault="004A5994" w:rsidP="00C37A1E">
                            <w:pPr>
                              <w:pStyle w:val="ListParagraph"/>
                              <w:ind w:left="360"/>
                              <w:contextualSpacing/>
                              <w:rPr>
                                <w:rFonts w:ascii="Arial" w:hAnsi="Arial" w:cs="Arial"/>
                              </w:rPr>
                            </w:pPr>
                            <w:r w:rsidRPr="004D4DB1">
                              <w:rPr>
                                <w:rFonts w:ascii="Arial" w:hAnsi="Arial" w:cs="Arial"/>
                              </w:rPr>
                              <w:t xml:space="preserve">For procedures that require sterile technique, both the gloves and the gown should be sterile. </w:t>
                            </w:r>
                          </w:p>
                          <w:p w:rsidR="004A5994" w:rsidRPr="004D4DB1" w:rsidRDefault="004A5994" w:rsidP="00C37A1E">
                            <w:pPr>
                              <w:contextualSpacing/>
                              <w:rPr>
                                <w:rFonts w:ascii="Arial" w:hAnsi="Arial" w:cs="Arial"/>
                                <w:sz w:val="22"/>
                                <w:szCs w:val="22"/>
                                <w:lang w:val="en-US"/>
                              </w:rPr>
                            </w:pPr>
                          </w:p>
                          <w:p w:rsidR="004A5994" w:rsidRPr="004D4DB1" w:rsidRDefault="004A5994" w:rsidP="00C37A1E">
                            <w:pPr>
                              <w:contextualSpacing/>
                              <w:rPr>
                                <w:rFonts w:ascii="Arial" w:hAnsi="Arial" w:cs="Arial"/>
                                <w:sz w:val="22"/>
                                <w:szCs w:val="22"/>
                                <w:lang w:val="en-US"/>
                              </w:rPr>
                            </w:pPr>
                            <w:r w:rsidRPr="004D4DB1">
                              <w:rPr>
                                <w:rFonts w:ascii="Arial" w:hAnsi="Arial" w:cs="Arial"/>
                                <w:sz w:val="22"/>
                                <w:szCs w:val="22"/>
                                <w:lang w:val="en-US"/>
                              </w:rPr>
                              <w:t>Professionals tasked with heavy-duty work (such as cleaning and laundering), laboratory personnel involved in collection of biological material, and personnel involved in patient transfer or cadaver handling should wear:</w:t>
                            </w:r>
                          </w:p>
                          <w:p w:rsidR="004A5994" w:rsidRPr="004D4DB1" w:rsidRDefault="004A5994" w:rsidP="00C37A1E">
                            <w:pPr>
                              <w:pStyle w:val="ListParagraph"/>
                              <w:numPr>
                                <w:ilvl w:val="0"/>
                                <w:numId w:val="27"/>
                              </w:numPr>
                              <w:contextualSpacing/>
                              <w:rPr>
                                <w:rFonts w:ascii="Arial" w:hAnsi="Arial" w:cs="Arial"/>
                              </w:rPr>
                            </w:pPr>
                            <w:r w:rsidRPr="004D4DB1">
                              <w:rPr>
                                <w:rFonts w:ascii="Arial" w:hAnsi="Arial" w:cs="Arial"/>
                              </w:rPr>
                              <w:t>Impermeable, fluid-resistant overalls;</w:t>
                            </w:r>
                          </w:p>
                          <w:p w:rsidR="004A5994" w:rsidRPr="004D4DB1" w:rsidRDefault="004A5994" w:rsidP="00C37A1E">
                            <w:pPr>
                              <w:pStyle w:val="ListParagraph"/>
                              <w:numPr>
                                <w:ilvl w:val="0"/>
                                <w:numId w:val="27"/>
                              </w:numPr>
                              <w:contextualSpacing/>
                              <w:rPr>
                                <w:rFonts w:ascii="Arial" w:hAnsi="Arial" w:cs="Arial"/>
                              </w:rPr>
                            </w:pPr>
                            <w:r w:rsidRPr="004D4DB1">
                              <w:rPr>
                                <w:rFonts w:ascii="Arial" w:hAnsi="Arial" w:cs="Arial"/>
                              </w:rPr>
                              <w:t>Long-sleeved, medical-grade nitrile gloves;</w:t>
                            </w:r>
                          </w:p>
                          <w:p w:rsidR="004A5994" w:rsidRPr="004D4DB1" w:rsidRDefault="004A5994" w:rsidP="00C37A1E">
                            <w:pPr>
                              <w:pStyle w:val="ListParagraph"/>
                              <w:numPr>
                                <w:ilvl w:val="0"/>
                                <w:numId w:val="27"/>
                              </w:numPr>
                              <w:contextualSpacing/>
                              <w:rPr>
                                <w:rFonts w:ascii="Arial" w:hAnsi="Arial" w:cs="Arial"/>
                              </w:rPr>
                            </w:pPr>
                            <w:r w:rsidRPr="004D4DB1">
                              <w:rPr>
                                <w:rFonts w:ascii="Arial" w:hAnsi="Arial" w:cs="Arial"/>
                              </w:rPr>
                              <w:t>Heavy-duty rubber gloves;</w:t>
                            </w:r>
                          </w:p>
                          <w:p w:rsidR="004A5994" w:rsidRPr="004D4DB1" w:rsidRDefault="004A5994" w:rsidP="00C37A1E">
                            <w:pPr>
                              <w:pStyle w:val="ListParagraph"/>
                              <w:numPr>
                                <w:ilvl w:val="0"/>
                                <w:numId w:val="27"/>
                              </w:numPr>
                              <w:contextualSpacing/>
                              <w:rPr>
                                <w:rFonts w:ascii="Arial" w:hAnsi="Arial" w:cs="Arial"/>
                              </w:rPr>
                            </w:pPr>
                            <w:r w:rsidRPr="004D4DB1">
                              <w:rPr>
                                <w:rFonts w:ascii="Arial" w:hAnsi="Arial" w:cs="Arial"/>
                              </w:rPr>
                              <w:t>A moldable surgical mask;</w:t>
                            </w:r>
                          </w:p>
                          <w:p w:rsidR="004A5994" w:rsidRPr="004D4DB1" w:rsidRDefault="004A5994" w:rsidP="00C37A1E">
                            <w:pPr>
                              <w:pStyle w:val="ListParagraph"/>
                              <w:numPr>
                                <w:ilvl w:val="0"/>
                                <w:numId w:val="27"/>
                              </w:numPr>
                              <w:contextualSpacing/>
                              <w:rPr>
                                <w:rFonts w:ascii="Arial" w:hAnsi="Arial" w:cs="Arial"/>
                              </w:rPr>
                            </w:pPr>
                            <w:r w:rsidRPr="004D4DB1">
                              <w:rPr>
                                <w:rFonts w:ascii="Arial" w:hAnsi="Arial" w:cs="Arial"/>
                              </w:rPr>
                              <w:t>Safety goggles;</w:t>
                            </w:r>
                          </w:p>
                          <w:p w:rsidR="004A5994" w:rsidRPr="004D4DB1" w:rsidRDefault="004A5994" w:rsidP="00C37A1E">
                            <w:pPr>
                              <w:pStyle w:val="ListParagraph"/>
                              <w:numPr>
                                <w:ilvl w:val="0"/>
                                <w:numId w:val="27"/>
                              </w:numPr>
                              <w:contextualSpacing/>
                              <w:rPr>
                                <w:rFonts w:ascii="Arial" w:hAnsi="Arial" w:cs="Arial"/>
                              </w:rPr>
                            </w:pPr>
                            <w:r w:rsidRPr="004D4DB1">
                              <w:rPr>
                                <w:rFonts w:ascii="Arial" w:hAnsi="Arial" w:cs="Arial"/>
                              </w:rPr>
                              <w:t>Rubber boots;</w:t>
                            </w:r>
                          </w:p>
                          <w:p w:rsidR="004A5994" w:rsidRPr="004D4DB1" w:rsidRDefault="004A5994" w:rsidP="00C37A1E">
                            <w:pPr>
                              <w:pStyle w:val="ListParagraph"/>
                              <w:numPr>
                                <w:ilvl w:val="0"/>
                                <w:numId w:val="27"/>
                              </w:numPr>
                              <w:contextualSpacing/>
                              <w:rPr>
                                <w:rFonts w:ascii="Arial" w:hAnsi="Arial" w:cs="Arial"/>
                              </w:rPr>
                            </w:pPr>
                            <w:r w:rsidRPr="004D4DB1">
                              <w:rPr>
                                <w:rFonts w:ascii="Arial" w:hAnsi="Arial" w:cs="Arial"/>
                              </w:rPr>
                              <w:t>A heavy PVC apron.</w:t>
                            </w:r>
                          </w:p>
                          <w:p w:rsidR="004A5994" w:rsidRPr="004A5994" w:rsidRDefault="004A5994" w:rsidP="00C37A1E">
                            <w:pPr>
                              <w:rPr>
                                <w:rFonts w:ascii="Arial" w:hAnsi="Arial" w:cs="Arial"/>
                                <w:color w:val="31849B" w:themeColor="accent5" w:themeShade="BF"/>
                                <w:sz w:val="22"/>
                                <w:szCs w:val="22"/>
                              </w:rPr>
                            </w:pPr>
                          </w:p>
                          <w:p w:rsidR="004A5994" w:rsidRPr="004A5994" w:rsidRDefault="004A5994" w:rsidP="00C37A1E">
                            <w:pPr>
                              <w:pStyle w:val="ListParagraph"/>
                              <w:ind w:left="360" w:hanging="360"/>
                              <w:contextualSpacing/>
                              <w:rPr>
                                <w:rFonts w:ascii="Arial" w:hAnsi="Arial" w:cs="Arial"/>
                                <w:b/>
                                <w:color w:val="31849B" w:themeColor="accent5" w:themeShade="BF"/>
                              </w:rPr>
                            </w:pPr>
                            <w:r w:rsidRPr="004A5994">
                              <w:rPr>
                                <w:rFonts w:ascii="Arial" w:hAnsi="Arial" w:cs="Arial"/>
                                <w:b/>
                                <w:color w:val="31849B" w:themeColor="accent5" w:themeShade="BF"/>
                              </w:rPr>
                              <w:t xml:space="preserve">8. </w:t>
                            </w:r>
                            <w:r w:rsidRPr="004A5994">
                              <w:rPr>
                                <w:rFonts w:ascii="Arial" w:hAnsi="Arial" w:cs="Arial"/>
                                <w:b/>
                                <w:color w:val="31849B" w:themeColor="accent5" w:themeShade="BF"/>
                              </w:rPr>
                              <w:tab/>
                              <w:t xml:space="preserve">What is the recommended maximum time for which PPE can be worn? </w:t>
                            </w:r>
                          </w:p>
                          <w:p w:rsidR="004A5994" w:rsidRPr="004D4DB1" w:rsidRDefault="004A5994" w:rsidP="00C37A1E">
                            <w:pPr>
                              <w:contextualSpacing/>
                              <w:rPr>
                                <w:rFonts w:ascii="Arial" w:hAnsi="Arial" w:cs="Arial"/>
                                <w:sz w:val="22"/>
                                <w:szCs w:val="22"/>
                                <w:lang w:val="en-US"/>
                              </w:rPr>
                            </w:pPr>
                          </w:p>
                          <w:p w:rsidR="004A5994" w:rsidRPr="004D4DB1" w:rsidRDefault="004A5994" w:rsidP="00C37A1E">
                            <w:pPr>
                              <w:contextualSpacing/>
                              <w:jc w:val="both"/>
                              <w:rPr>
                                <w:rFonts w:ascii="Arial" w:hAnsi="Arial" w:cs="Arial"/>
                                <w:sz w:val="22"/>
                                <w:szCs w:val="22"/>
                                <w:lang w:val="en-US"/>
                              </w:rPr>
                            </w:pPr>
                            <w:r w:rsidRPr="004D4DB1">
                              <w:rPr>
                                <w:rFonts w:ascii="Arial" w:hAnsi="Arial" w:cs="Arial"/>
                                <w:sz w:val="22"/>
                                <w:szCs w:val="22"/>
                                <w:lang w:val="en-US"/>
                              </w:rPr>
                              <w:t xml:space="preserve">This will depend on the material from which the PPE is made and on environmental conditions, but the estimated safe period for wearing Tyvek® PPE is around 2 to 3 hours. </w:t>
                            </w:r>
                          </w:p>
                          <w:p w:rsidR="004A5994" w:rsidRPr="004D4DB1" w:rsidRDefault="004A5994" w:rsidP="00C37A1E">
                            <w:pPr>
                              <w:contextualSpacing/>
                              <w:jc w:val="both"/>
                              <w:rPr>
                                <w:rFonts w:ascii="Arial" w:hAnsi="Arial" w:cs="Arial"/>
                                <w:sz w:val="22"/>
                                <w:szCs w:val="22"/>
                                <w:lang w:val="en-US"/>
                              </w:rPr>
                            </w:pPr>
                          </w:p>
                          <w:p w:rsidR="004A5994" w:rsidRPr="004D4DB1" w:rsidRDefault="004A5994" w:rsidP="00C37A1E">
                            <w:pPr>
                              <w:contextualSpacing/>
                              <w:jc w:val="both"/>
                              <w:rPr>
                                <w:rFonts w:ascii="Arial" w:hAnsi="Arial" w:cs="Arial"/>
                                <w:sz w:val="22"/>
                                <w:szCs w:val="22"/>
                                <w:lang w:val="en-US"/>
                              </w:rPr>
                            </w:pPr>
                            <w:r w:rsidRPr="004D4DB1">
                              <w:rPr>
                                <w:rFonts w:ascii="Arial" w:hAnsi="Arial" w:cs="Arial"/>
                                <w:sz w:val="22"/>
                                <w:szCs w:val="22"/>
                                <w:lang w:val="en-US"/>
                              </w:rPr>
                              <w:t xml:space="preserve">Above all, it is important to ensure that personnel can work in adequate conditions to prevent heat-related illness. This can be prevented by means of good team management so as to facilitate adequate rotation, use of a “buddy system”, and by ensuring that each team has at least one member with experience in these matters. </w:t>
                            </w:r>
                          </w:p>
                          <w:p w:rsidR="004A5994" w:rsidRPr="004A5994" w:rsidRDefault="004A5994">
                            <w:pPr>
                              <w:rPr>
                                <w:rFonts w:ascii="Arial" w:hAnsi="Arial" w:cs="Arial"/>
                                <w:color w:val="31849B" w:themeColor="accent5" w:themeShade="BF"/>
                                <w:sz w:val="22"/>
                                <w:lang w:val="en-US"/>
                              </w:rPr>
                            </w:pPr>
                          </w:p>
                          <w:p w:rsidR="004A5994" w:rsidRPr="004A5994" w:rsidRDefault="004A5994" w:rsidP="004D4DB1">
                            <w:pPr>
                              <w:pStyle w:val="ListParagraph"/>
                              <w:ind w:left="360" w:hanging="360"/>
                              <w:contextualSpacing/>
                              <w:rPr>
                                <w:rFonts w:ascii="Arial" w:hAnsi="Arial" w:cs="Arial"/>
                                <w:b/>
                                <w:color w:val="31849B" w:themeColor="accent5" w:themeShade="BF"/>
                                <w:szCs w:val="24"/>
                              </w:rPr>
                            </w:pPr>
                            <w:r w:rsidRPr="004A5994">
                              <w:rPr>
                                <w:rFonts w:ascii="Arial" w:hAnsi="Arial" w:cs="Arial"/>
                                <w:b/>
                                <w:color w:val="31849B" w:themeColor="accent5" w:themeShade="BF"/>
                                <w:szCs w:val="24"/>
                              </w:rPr>
                              <w:t xml:space="preserve">9. </w:t>
                            </w:r>
                            <w:r w:rsidRPr="004A5994">
                              <w:rPr>
                                <w:rFonts w:ascii="Arial" w:hAnsi="Arial" w:cs="Arial"/>
                                <w:b/>
                                <w:color w:val="31849B" w:themeColor="accent5" w:themeShade="BF"/>
                                <w:szCs w:val="24"/>
                              </w:rPr>
                              <w:tab/>
                              <w:t xml:space="preserve">Should the trained observer assigned to supervise PPE use also wear PPE? </w:t>
                            </w:r>
                          </w:p>
                          <w:p w:rsidR="004A5994" w:rsidRPr="004D4DB1" w:rsidRDefault="004A5994" w:rsidP="004D4DB1">
                            <w:pPr>
                              <w:contextualSpacing/>
                              <w:rPr>
                                <w:rFonts w:ascii="Arial" w:hAnsi="Arial" w:cs="Arial"/>
                                <w:sz w:val="18"/>
                                <w:szCs w:val="20"/>
                                <w:lang w:val="en-US"/>
                              </w:rPr>
                            </w:pPr>
                          </w:p>
                          <w:p w:rsidR="004A5994" w:rsidRPr="004D4DB1" w:rsidRDefault="004A5994" w:rsidP="004D4DB1">
                            <w:pPr>
                              <w:contextualSpacing/>
                              <w:rPr>
                                <w:rFonts w:ascii="Arial" w:hAnsi="Arial" w:cs="Arial"/>
                                <w:sz w:val="22"/>
                                <w:lang w:val="en-US"/>
                              </w:rPr>
                            </w:pPr>
                            <w:r w:rsidRPr="004D4DB1">
                              <w:rPr>
                                <w:rFonts w:ascii="Arial" w:hAnsi="Arial" w:cs="Arial"/>
                                <w:sz w:val="22"/>
                                <w:lang w:val="en-US"/>
                              </w:rPr>
                              <w:t xml:space="preserve">PPE use should be supervised by a trained observer dedicated exclusively to this task. </w:t>
                            </w:r>
                          </w:p>
                          <w:p w:rsidR="004A5994" w:rsidRPr="004D4DB1" w:rsidRDefault="004A5994" w:rsidP="004D4DB1">
                            <w:pPr>
                              <w:contextualSpacing/>
                              <w:rPr>
                                <w:rFonts w:ascii="Arial" w:hAnsi="Arial" w:cs="Arial"/>
                                <w:sz w:val="22"/>
                                <w:lang w:val="en-US"/>
                              </w:rPr>
                            </w:pPr>
                          </w:p>
                          <w:p w:rsidR="004A5994" w:rsidRPr="004D4DB1" w:rsidRDefault="004A5994" w:rsidP="004D4DB1">
                            <w:pPr>
                              <w:contextualSpacing/>
                              <w:rPr>
                                <w:rFonts w:ascii="Arial" w:hAnsi="Arial" w:cs="Arial"/>
                                <w:sz w:val="22"/>
                                <w:lang w:val="en-US"/>
                              </w:rPr>
                            </w:pPr>
                            <w:r w:rsidRPr="004D4DB1">
                              <w:rPr>
                                <w:rFonts w:ascii="Arial" w:hAnsi="Arial" w:cs="Arial"/>
                                <w:sz w:val="22"/>
                                <w:lang w:val="en-US"/>
                              </w:rPr>
                              <w:t xml:space="preserve">Trained observers assigned to supervise </w:t>
                            </w:r>
                            <w:r w:rsidRPr="004D4DB1">
                              <w:rPr>
                                <w:rFonts w:ascii="Arial" w:hAnsi="Arial" w:cs="Arial"/>
                                <w:b/>
                                <w:sz w:val="22"/>
                                <w:lang w:val="en-US"/>
                              </w:rPr>
                              <w:t>the donning of PPE</w:t>
                            </w:r>
                            <w:r w:rsidRPr="004D4DB1">
                              <w:rPr>
                                <w:rFonts w:ascii="Arial" w:hAnsi="Arial" w:cs="Arial"/>
                                <w:sz w:val="22"/>
                                <w:lang w:val="en-US"/>
                              </w:rPr>
                              <w:t xml:space="preserve"> do not need to wear any PPE themselves. </w:t>
                            </w:r>
                          </w:p>
                          <w:p w:rsidR="004A5994" w:rsidRPr="00500640" w:rsidRDefault="004A5994">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49.35pt;margin-top:5.55pt;width:528.65pt;height:66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" fillcolor="white [3212]" strokecolor="white [3212]" strokeweight="2pt">
                <v:textbox>
                  <w:txbxContent>
                    <w:p w:rsidR="004A5994" w:rsidRPr="004D4DB1" w:rsidRDefault="004A5994" w:rsidP="00A165E1">
                      <w:pPr>
                        <w:ind w:left="360"/>
                        <w:rPr>
                          <w:rFonts w:ascii="Arial" w:hAnsi="Arial" w:cs="Arial"/>
                          <w:sz w:val="22"/>
                          <w:szCs w:val="22"/>
                          <w:lang w:val="en-US"/>
                        </w:rPr>
                      </w:pPr>
                      <w:r w:rsidRPr="004D4DB1">
                        <w:rPr>
                          <w:rFonts w:ascii="Arial" w:hAnsi="Arial" w:cs="Arial"/>
                          <w:sz w:val="22"/>
                          <w:szCs w:val="22"/>
                          <w:lang w:val="en-US"/>
                        </w:rPr>
                        <w:t xml:space="preserve"> Training on the proper use of PPE is absolutely essential. PPE should be available in a quantity                                       sent for daily use. </w:t>
                      </w:r>
                    </w:p>
                    <w:p w:rsidR="004A5994" w:rsidRPr="004D4DB1" w:rsidRDefault="004A5994" w:rsidP="00C37A1E">
                      <w:pPr>
                        <w:ind w:left="360"/>
                        <w:rPr>
                          <w:rFonts w:ascii="Arial" w:hAnsi="Arial" w:cs="Arial"/>
                          <w:sz w:val="22"/>
                          <w:szCs w:val="22"/>
                          <w:lang w:val="en-US"/>
                        </w:rPr>
                      </w:pPr>
                    </w:p>
                    <w:p w:rsidR="004A5994" w:rsidRPr="004D4DB1" w:rsidRDefault="004A5994" w:rsidP="00C37A1E">
                      <w:pPr>
                        <w:ind w:left="360"/>
                        <w:rPr>
                          <w:rFonts w:ascii="Arial" w:hAnsi="Arial" w:cs="Arial"/>
                          <w:sz w:val="22"/>
                          <w:szCs w:val="22"/>
                          <w:lang w:val="en-US"/>
                        </w:rPr>
                      </w:pPr>
                      <w:r w:rsidRPr="004D4DB1">
                        <w:rPr>
                          <w:rFonts w:ascii="Arial" w:hAnsi="Arial" w:cs="Arial"/>
                          <w:sz w:val="22"/>
                          <w:szCs w:val="22"/>
                          <w:lang w:val="en-US"/>
                        </w:rPr>
                        <w:t xml:space="preserve">When carrying out such tasks, personnel should wear thick rubber gloves, an impermeable gown or apron, closed shoes (e.g., boots), and facial protection (goggles or a full face shield). </w:t>
                      </w:r>
                    </w:p>
                    <w:p w:rsidR="004A5994" w:rsidRPr="004A5994" w:rsidRDefault="004A5994" w:rsidP="00C37A1E">
                      <w:pPr>
                        <w:rPr>
                          <w:rFonts w:ascii="Arial" w:hAnsi="Arial" w:cs="Arial"/>
                          <w:b/>
                          <w:color w:val="31849B" w:themeColor="accent5" w:themeShade="BF"/>
                          <w:sz w:val="22"/>
                          <w:szCs w:val="22"/>
                          <w:lang w:val="en-US"/>
                        </w:rPr>
                      </w:pPr>
                    </w:p>
                    <w:p w:rsidR="004A5994" w:rsidRPr="004A5994" w:rsidRDefault="004A5994" w:rsidP="00C37A1E">
                      <w:pPr>
                        <w:pStyle w:val="ListParagraph"/>
                        <w:ind w:left="360" w:hanging="360"/>
                        <w:contextualSpacing/>
                        <w:rPr>
                          <w:rFonts w:ascii="Arial" w:hAnsi="Arial" w:cs="Arial"/>
                          <w:b/>
                          <w:color w:val="31849B" w:themeColor="accent5" w:themeShade="BF"/>
                        </w:rPr>
                      </w:pPr>
                      <w:r w:rsidRPr="004A5994">
                        <w:rPr>
                          <w:rFonts w:ascii="Arial" w:hAnsi="Arial" w:cs="Arial"/>
                          <w:b/>
                          <w:color w:val="31849B" w:themeColor="accent5" w:themeShade="BF"/>
                        </w:rPr>
                        <w:t xml:space="preserve">7. </w:t>
                      </w:r>
                      <w:r w:rsidRPr="004A5994">
                        <w:rPr>
                          <w:rFonts w:ascii="Arial" w:hAnsi="Arial" w:cs="Arial"/>
                          <w:b/>
                          <w:color w:val="31849B" w:themeColor="accent5" w:themeShade="BF"/>
                        </w:rPr>
                        <w:tab/>
                        <w:t xml:space="preserve">Which PPE should be worn when working with suspected cases of infection by high-risk pathogens, including Ebola? </w:t>
                      </w:r>
                    </w:p>
                    <w:p w:rsidR="004A5994" w:rsidRPr="004D4DB1" w:rsidRDefault="004A5994" w:rsidP="00C37A1E">
                      <w:pPr>
                        <w:contextualSpacing/>
                        <w:rPr>
                          <w:rFonts w:ascii="Arial" w:hAnsi="Arial" w:cs="Arial"/>
                          <w:sz w:val="22"/>
                          <w:szCs w:val="22"/>
                          <w:lang w:val="en-US"/>
                        </w:rPr>
                      </w:pPr>
                    </w:p>
                    <w:p w:rsidR="004A5994" w:rsidRPr="004D4DB1" w:rsidRDefault="004A5994" w:rsidP="00C37A1E">
                      <w:pPr>
                        <w:ind w:left="360"/>
                        <w:contextualSpacing/>
                        <w:rPr>
                          <w:rFonts w:ascii="Arial" w:hAnsi="Arial" w:cs="Arial"/>
                          <w:sz w:val="22"/>
                          <w:szCs w:val="22"/>
                          <w:lang w:val="en-US"/>
                        </w:rPr>
                      </w:pPr>
                      <w:r w:rsidRPr="004D4DB1">
                        <w:rPr>
                          <w:rFonts w:ascii="Arial" w:hAnsi="Arial" w:cs="Arial"/>
                          <w:sz w:val="22"/>
                          <w:szCs w:val="22"/>
                          <w:lang w:val="en-US"/>
                        </w:rPr>
                        <w:t xml:space="preserve">These components depend on the role of the healthcare provider. </w:t>
                      </w:r>
                    </w:p>
                    <w:p w:rsidR="004A5994" w:rsidRPr="004D4DB1" w:rsidRDefault="004A5994" w:rsidP="00C37A1E">
                      <w:pPr>
                        <w:contextualSpacing/>
                        <w:rPr>
                          <w:rFonts w:ascii="Arial" w:hAnsi="Arial" w:cs="Arial"/>
                          <w:sz w:val="22"/>
                          <w:szCs w:val="22"/>
                          <w:lang w:val="en-US"/>
                        </w:rPr>
                      </w:pPr>
                    </w:p>
                    <w:p w:rsidR="004A5994" w:rsidRPr="004D4DB1" w:rsidRDefault="004A5994" w:rsidP="00C37A1E">
                      <w:pPr>
                        <w:ind w:left="360"/>
                        <w:contextualSpacing/>
                        <w:rPr>
                          <w:rFonts w:ascii="Arial" w:hAnsi="Arial" w:cs="Arial"/>
                          <w:sz w:val="22"/>
                          <w:szCs w:val="22"/>
                          <w:lang w:val="en-US"/>
                        </w:rPr>
                      </w:pPr>
                      <w:r w:rsidRPr="004D4DB1">
                        <w:rPr>
                          <w:rFonts w:ascii="Arial" w:hAnsi="Arial" w:cs="Arial"/>
                          <w:sz w:val="22"/>
                          <w:szCs w:val="22"/>
                          <w:lang w:val="en-US"/>
                        </w:rPr>
                        <w:t xml:space="preserve">Professionals involved in the clinical care of patients should wear: </w:t>
                      </w:r>
                    </w:p>
                    <w:p w:rsidR="004A5994" w:rsidRPr="004D4DB1" w:rsidRDefault="004A5994" w:rsidP="00C37A1E">
                      <w:pPr>
                        <w:pStyle w:val="ListParagraph"/>
                        <w:numPr>
                          <w:ilvl w:val="0"/>
                          <w:numId w:val="26"/>
                        </w:numPr>
                        <w:ind w:hanging="270"/>
                        <w:contextualSpacing/>
                        <w:rPr>
                          <w:rFonts w:ascii="Arial" w:hAnsi="Arial" w:cs="Arial"/>
                        </w:rPr>
                      </w:pPr>
                      <w:r w:rsidRPr="004D4DB1">
                        <w:rPr>
                          <w:rFonts w:ascii="Arial" w:hAnsi="Arial" w:cs="Arial"/>
                        </w:rPr>
                        <w:t>An impermeable, fluid-resistant surgical gown;</w:t>
                      </w:r>
                    </w:p>
                    <w:p w:rsidR="004A5994" w:rsidRPr="004D4DB1" w:rsidRDefault="004A5994" w:rsidP="00C37A1E">
                      <w:pPr>
                        <w:pStyle w:val="ListParagraph"/>
                        <w:numPr>
                          <w:ilvl w:val="0"/>
                          <w:numId w:val="26"/>
                        </w:numPr>
                        <w:ind w:hanging="270"/>
                        <w:contextualSpacing/>
                        <w:rPr>
                          <w:rFonts w:ascii="Arial" w:hAnsi="Arial" w:cs="Arial"/>
                        </w:rPr>
                      </w:pPr>
                      <w:r w:rsidRPr="004D4DB1">
                        <w:rPr>
                          <w:rFonts w:ascii="Arial" w:hAnsi="Arial" w:cs="Arial"/>
                        </w:rPr>
                        <w:t xml:space="preserve">A plastic apron made from PVC (polyvinyl chloride) or any other waterproof polymer; </w:t>
                      </w:r>
                    </w:p>
                    <w:p w:rsidR="004A5994" w:rsidRPr="004D4DB1" w:rsidRDefault="004A5994" w:rsidP="00C37A1E">
                      <w:pPr>
                        <w:pStyle w:val="ListParagraph"/>
                        <w:numPr>
                          <w:ilvl w:val="0"/>
                          <w:numId w:val="26"/>
                        </w:numPr>
                        <w:ind w:hanging="270"/>
                        <w:contextualSpacing/>
                        <w:rPr>
                          <w:rFonts w:ascii="Arial" w:hAnsi="Arial" w:cs="Arial"/>
                        </w:rPr>
                      </w:pPr>
                      <w:r w:rsidRPr="004D4DB1">
                        <w:rPr>
                          <w:rFonts w:ascii="Arial" w:hAnsi="Arial" w:cs="Arial"/>
                        </w:rPr>
                        <w:t>Closed footwear made from puncture-resistant rubber, which should be protected with impermeable shoe covers;</w:t>
                      </w:r>
                    </w:p>
                    <w:p w:rsidR="004A5994" w:rsidRPr="004D4DB1" w:rsidRDefault="004A5994" w:rsidP="00C37A1E">
                      <w:pPr>
                        <w:pStyle w:val="ListParagraph"/>
                        <w:numPr>
                          <w:ilvl w:val="0"/>
                          <w:numId w:val="26"/>
                        </w:numPr>
                        <w:ind w:hanging="270"/>
                        <w:contextualSpacing/>
                        <w:rPr>
                          <w:rFonts w:ascii="Arial" w:hAnsi="Arial" w:cs="Arial"/>
                        </w:rPr>
                      </w:pPr>
                      <w:r w:rsidRPr="004D4DB1">
                        <w:rPr>
                          <w:rFonts w:ascii="Arial" w:hAnsi="Arial" w:cs="Arial"/>
                        </w:rPr>
                        <w:t>Long-sleeved, medical-grade nitrile gloves;</w:t>
                      </w:r>
                    </w:p>
                    <w:p w:rsidR="004A5994" w:rsidRPr="004D4DB1" w:rsidRDefault="004A5994" w:rsidP="00C37A1E">
                      <w:pPr>
                        <w:pStyle w:val="ListParagraph"/>
                        <w:numPr>
                          <w:ilvl w:val="0"/>
                          <w:numId w:val="26"/>
                        </w:numPr>
                        <w:ind w:hanging="270"/>
                        <w:contextualSpacing/>
                        <w:rPr>
                          <w:rFonts w:ascii="Arial" w:hAnsi="Arial" w:cs="Arial"/>
                        </w:rPr>
                      </w:pPr>
                      <w:r w:rsidRPr="004D4DB1">
                        <w:rPr>
                          <w:rFonts w:ascii="Arial" w:hAnsi="Arial" w:cs="Arial"/>
                        </w:rPr>
                        <w:t>Anti-fog safety goggles or a full face shield;</w:t>
                      </w:r>
                    </w:p>
                    <w:p w:rsidR="004A5994" w:rsidRPr="004D4DB1" w:rsidRDefault="004A5994" w:rsidP="00C37A1E">
                      <w:pPr>
                        <w:pStyle w:val="ListParagraph"/>
                        <w:numPr>
                          <w:ilvl w:val="0"/>
                          <w:numId w:val="26"/>
                        </w:numPr>
                        <w:ind w:hanging="270"/>
                        <w:contextualSpacing/>
                        <w:rPr>
                          <w:rFonts w:ascii="Arial" w:hAnsi="Arial" w:cs="Arial"/>
                        </w:rPr>
                      </w:pPr>
                      <w:r w:rsidRPr="004D4DB1">
                        <w:rPr>
                          <w:rFonts w:ascii="Arial" w:hAnsi="Arial" w:cs="Arial"/>
                        </w:rPr>
                        <w:t>A molded surgical mask or particle respirator (e.g., N95), depending on activity;</w:t>
                      </w:r>
                    </w:p>
                    <w:p w:rsidR="004A5994" w:rsidRPr="004D4DB1" w:rsidRDefault="004A5994" w:rsidP="00C37A1E">
                      <w:pPr>
                        <w:pStyle w:val="ListParagraph"/>
                        <w:numPr>
                          <w:ilvl w:val="0"/>
                          <w:numId w:val="26"/>
                        </w:numPr>
                        <w:ind w:hanging="270"/>
                        <w:contextualSpacing/>
                        <w:rPr>
                          <w:rFonts w:ascii="Arial" w:hAnsi="Arial" w:cs="Arial"/>
                        </w:rPr>
                      </w:pPr>
                      <w:r w:rsidRPr="004D4DB1">
                        <w:rPr>
                          <w:rFonts w:ascii="Arial" w:hAnsi="Arial" w:cs="Arial"/>
                        </w:rPr>
                        <w:t>An impermeable surgical hood.</w:t>
                      </w:r>
                    </w:p>
                    <w:p w:rsidR="004A5994" w:rsidRPr="004D4DB1" w:rsidRDefault="004A5994" w:rsidP="00C37A1E">
                      <w:pPr>
                        <w:pStyle w:val="ListParagraph"/>
                        <w:ind w:left="1440"/>
                        <w:contextualSpacing/>
                        <w:rPr>
                          <w:rFonts w:ascii="Arial" w:hAnsi="Arial" w:cs="Arial"/>
                        </w:rPr>
                      </w:pPr>
                    </w:p>
                    <w:p w:rsidR="004A5994" w:rsidRPr="004D4DB1" w:rsidRDefault="004A5994" w:rsidP="00C37A1E">
                      <w:pPr>
                        <w:pStyle w:val="ListParagraph"/>
                        <w:ind w:left="360"/>
                        <w:contextualSpacing/>
                        <w:rPr>
                          <w:rFonts w:ascii="Arial" w:hAnsi="Arial" w:cs="Arial"/>
                        </w:rPr>
                      </w:pPr>
                      <w:r w:rsidRPr="004D4DB1">
                        <w:rPr>
                          <w:rFonts w:ascii="Arial" w:hAnsi="Arial" w:cs="Arial"/>
                        </w:rPr>
                        <w:t xml:space="preserve">For procedures that require sterile technique, both the gloves and the gown should be sterile. </w:t>
                      </w:r>
                    </w:p>
                    <w:p w:rsidR="004A5994" w:rsidRPr="004D4DB1" w:rsidRDefault="004A5994" w:rsidP="00C37A1E">
                      <w:pPr>
                        <w:contextualSpacing/>
                        <w:rPr>
                          <w:rFonts w:ascii="Arial" w:hAnsi="Arial" w:cs="Arial"/>
                          <w:sz w:val="22"/>
                          <w:szCs w:val="22"/>
                          <w:lang w:val="en-US"/>
                        </w:rPr>
                      </w:pPr>
                    </w:p>
                    <w:p w:rsidR="004A5994" w:rsidRPr="004D4DB1" w:rsidRDefault="004A5994" w:rsidP="00C37A1E">
                      <w:pPr>
                        <w:contextualSpacing/>
                        <w:rPr>
                          <w:rFonts w:ascii="Arial" w:hAnsi="Arial" w:cs="Arial"/>
                          <w:sz w:val="22"/>
                          <w:szCs w:val="22"/>
                          <w:lang w:val="en-US"/>
                        </w:rPr>
                      </w:pPr>
                      <w:r w:rsidRPr="004D4DB1">
                        <w:rPr>
                          <w:rFonts w:ascii="Arial" w:hAnsi="Arial" w:cs="Arial"/>
                          <w:sz w:val="22"/>
                          <w:szCs w:val="22"/>
                          <w:lang w:val="en-US"/>
                        </w:rPr>
                        <w:t>Professionals tasked with heavy-duty work (such as cleaning and laundering), laboratory personnel involved in collection of biological material, and personnel involved in patient transfer or cadaver handling should wear:</w:t>
                      </w:r>
                    </w:p>
                    <w:p w:rsidR="004A5994" w:rsidRPr="004D4DB1" w:rsidRDefault="004A5994" w:rsidP="00C37A1E">
                      <w:pPr>
                        <w:pStyle w:val="ListParagraph"/>
                        <w:numPr>
                          <w:ilvl w:val="0"/>
                          <w:numId w:val="27"/>
                        </w:numPr>
                        <w:contextualSpacing/>
                        <w:rPr>
                          <w:rFonts w:ascii="Arial" w:hAnsi="Arial" w:cs="Arial"/>
                        </w:rPr>
                      </w:pPr>
                      <w:r w:rsidRPr="004D4DB1">
                        <w:rPr>
                          <w:rFonts w:ascii="Arial" w:hAnsi="Arial" w:cs="Arial"/>
                        </w:rPr>
                        <w:t>Impermeable, fluid-resistant overalls;</w:t>
                      </w:r>
                    </w:p>
                    <w:p w:rsidR="004A5994" w:rsidRPr="004D4DB1" w:rsidRDefault="004A5994" w:rsidP="00C37A1E">
                      <w:pPr>
                        <w:pStyle w:val="ListParagraph"/>
                        <w:numPr>
                          <w:ilvl w:val="0"/>
                          <w:numId w:val="27"/>
                        </w:numPr>
                        <w:contextualSpacing/>
                        <w:rPr>
                          <w:rFonts w:ascii="Arial" w:hAnsi="Arial" w:cs="Arial"/>
                        </w:rPr>
                      </w:pPr>
                      <w:r w:rsidRPr="004D4DB1">
                        <w:rPr>
                          <w:rFonts w:ascii="Arial" w:hAnsi="Arial" w:cs="Arial"/>
                        </w:rPr>
                        <w:t>Long-sleeved, medical-grade nitrile gloves;</w:t>
                      </w:r>
                    </w:p>
                    <w:p w:rsidR="004A5994" w:rsidRPr="004D4DB1" w:rsidRDefault="004A5994" w:rsidP="00C37A1E">
                      <w:pPr>
                        <w:pStyle w:val="ListParagraph"/>
                        <w:numPr>
                          <w:ilvl w:val="0"/>
                          <w:numId w:val="27"/>
                        </w:numPr>
                        <w:contextualSpacing/>
                        <w:rPr>
                          <w:rFonts w:ascii="Arial" w:hAnsi="Arial" w:cs="Arial"/>
                        </w:rPr>
                      </w:pPr>
                      <w:r w:rsidRPr="004D4DB1">
                        <w:rPr>
                          <w:rFonts w:ascii="Arial" w:hAnsi="Arial" w:cs="Arial"/>
                        </w:rPr>
                        <w:t>Heavy-duty rubber gloves;</w:t>
                      </w:r>
                    </w:p>
                    <w:p w:rsidR="004A5994" w:rsidRPr="004D4DB1" w:rsidRDefault="004A5994" w:rsidP="00C37A1E">
                      <w:pPr>
                        <w:pStyle w:val="ListParagraph"/>
                        <w:numPr>
                          <w:ilvl w:val="0"/>
                          <w:numId w:val="27"/>
                        </w:numPr>
                        <w:contextualSpacing/>
                        <w:rPr>
                          <w:rFonts w:ascii="Arial" w:hAnsi="Arial" w:cs="Arial"/>
                        </w:rPr>
                      </w:pPr>
                      <w:r w:rsidRPr="004D4DB1">
                        <w:rPr>
                          <w:rFonts w:ascii="Arial" w:hAnsi="Arial" w:cs="Arial"/>
                        </w:rPr>
                        <w:t>A moldable surgical mask;</w:t>
                      </w:r>
                    </w:p>
                    <w:p w:rsidR="004A5994" w:rsidRPr="004D4DB1" w:rsidRDefault="004A5994" w:rsidP="00C37A1E">
                      <w:pPr>
                        <w:pStyle w:val="ListParagraph"/>
                        <w:numPr>
                          <w:ilvl w:val="0"/>
                          <w:numId w:val="27"/>
                        </w:numPr>
                        <w:contextualSpacing/>
                        <w:rPr>
                          <w:rFonts w:ascii="Arial" w:hAnsi="Arial" w:cs="Arial"/>
                        </w:rPr>
                      </w:pPr>
                      <w:r w:rsidRPr="004D4DB1">
                        <w:rPr>
                          <w:rFonts w:ascii="Arial" w:hAnsi="Arial" w:cs="Arial"/>
                        </w:rPr>
                        <w:t>Safety goggles;</w:t>
                      </w:r>
                    </w:p>
                    <w:p w:rsidR="004A5994" w:rsidRPr="004D4DB1" w:rsidRDefault="004A5994" w:rsidP="00C37A1E">
                      <w:pPr>
                        <w:pStyle w:val="ListParagraph"/>
                        <w:numPr>
                          <w:ilvl w:val="0"/>
                          <w:numId w:val="27"/>
                        </w:numPr>
                        <w:contextualSpacing/>
                        <w:rPr>
                          <w:rFonts w:ascii="Arial" w:hAnsi="Arial" w:cs="Arial"/>
                        </w:rPr>
                      </w:pPr>
                      <w:r w:rsidRPr="004D4DB1">
                        <w:rPr>
                          <w:rFonts w:ascii="Arial" w:hAnsi="Arial" w:cs="Arial"/>
                        </w:rPr>
                        <w:t>Rubber boots;</w:t>
                      </w:r>
                    </w:p>
                    <w:p w:rsidR="004A5994" w:rsidRPr="004D4DB1" w:rsidRDefault="004A5994" w:rsidP="00C37A1E">
                      <w:pPr>
                        <w:pStyle w:val="ListParagraph"/>
                        <w:numPr>
                          <w:ilvl w:val="0"/>
                          <w:numId w:val="27"/>
                        </w:numPr>
                        <w:contextualSpacing/>
                        <w:rPr>
                          <w:rFonts w:ascii="Arial" w:hAnsi="Arial" w:cs="Arial"/>
                        </w:rPr>
                      </w:pPr>
                      <w:r w:rsidRPr="004D4DB1">
                        <w:rPr>
                          <w:rFonts w:ascii="Arial" w:hAnsi="Arial" w:cs="Arial"/>
                        </w:rPr>
                        <w:t>A heavy PVC apron.</w:t>
                      </w:r>
                    </w:p>
                    <w:p w:rsidR="004A5994" w:rsidRPr="004A5994" w:rsidRDefault="004A5994" w:rsidP="00C37A1E">
                      <w:pPr>
                        <w:rPr>
                          <w:rFonts w:ascii="Arial" w:hAnsi="Arial" w:cs="Arial"/>
                          <w:color w:val="31849B" w:themeColor="accent5" w:themeShade="BF"/>
                          <w:sz w:val="22"/>
                          <w:szCs w:val="22"/>
                        </w:rPr>
                      </w:pPr>
                    </w:p>
                    <w:p w:rsidR="004A5994" w:rsidRPr="004A5994" w:rsidRDefault="004A5994" w:rsidP="00C37A1E">
                      <w:pPr>
                        <w:pStyle w:val="ListParagraph"/>
                        <w:ind w:left="360" w:hanging="360"/>
                        <w:contextualSpacing/>
                        <w:rPr>
                          <w:rFonts w:ascii="Arial" w:hAnsi="Arial" w:cs="Arial"/>
                          <w:b/>
                          <w:color w:val="31849B" w:themeColor="accent5" w:themeShade="BF"/>
                        </w:rPr>
                      </w:pPr>
                      <w:r w:rsidRPr="004A5994">
                        <w:rPr>
                          <w:rFonts w:ascii="Arial" w:hAnsi="Arial" w:cs="Arial"/>
                          <w:b/>
                          <w:color w:val="31849B" w:themeColor="accent5" w:themeShade="BF"/>
                        </w:rPr>
                        <w:t xml:space="preserve">8. </w:t>
                      </w:r>
                      <w:r w:rsidRPr="004A5994">
                        <w:rPr>
                          <w:rFonts w:ascii="Arial" w:hAnsi="Arial" w:cs="Arial"/>
                          <w:b/>
                          <w:color w:val="31849B" w:themeColor="accent5" w:themeShade="BF"/>
                        </w:rPr>
                        <w:tab/>
                        <w:t xml:space="preserve">What is the recommended maximum time for which PPE can be worn? </w:t>
                      </w:r>
                    </w:p>
                    <w:p w:rsidR="004A5994" w:rsidRPr="004D4DB1" w:rsidRDefault="004A5994" w:rsidP="00C37A1E">
                      <w:pPr>
                        <w:contextualSpacing/>
                        <w:rPr>
                          <w:rFonts w:ascii="Arial" w:hAnsi="Arial" w:cs="Arial"/>
                          <w:sz w:val="22"/>
                          <w:szCs w:val="22"/>
                          <w:lang w:val="en-US"/>
                        </w:rPr>
                      </w:pPr>
                    </w:p>
                    <w:p w:rsidR="004A5994" w:rsidRPr="004D4DB1" w:rsidRDefault="004A5994" w:rsidP="00C37A1E">
                      <w:pPr>
                        <w:contextualSpacing/>
                        <w:jc w:val="both"/>
                        <w:rPr>
                          <w:rFonts w:ascii="Arial" w:hAnsi="Arial" w:cs="Arial"/>
                          <w:sz w:val="22"/>
                          <w:szCs w:val="22"/>
                          <w:lang w:val="en-US"/>
                        </w:rPr>
                      </w:pPr>
                      <w:r w:rsidRPr="004D4DB1">
                        <w:rPr>
                          <w:rFonts w:ascii="Arial" w:hAnsi="Arial" w:cs="Arial"/>
                          <w:sz w:val="22"/>
                          <w:szCs w:val="22"/>
                          <w:lang w:val="en-US"/>
                        </w:rPr>
                        <w:t xml:space="preserve">This will depend on the material from which the PPE is made and on environmental conditions, but the estimated safe period for wearing Tyvek® PPE is around 2 to 3 hours. </w:t>
                      </w:r>
                    </w:p>
                    <w:p w:rsidR="004A5994" w:rsidRPr="004D4DB1" w:rsidRDefault="004A5994" w:rsidP="00C37A1E">
                      <w:pPr>
                        <w:contextualSpacing/>
                        <w:jc w:val="both"/>
                        <w:rPr>
                          <w:rFonts w:ascii="Arial" w:hAnsi="Arial" w:cs="Arial"/>
                          <w:sz w:val="22"/>
                          <w:szCs w:val="22"/>
                          <w:lang w:val="en-US"/>
                        </w:rPr>
                      </w:pPr>
                    </w:p>
                    <w:p w:rsidR="004A5994" w:rsidRPr="004D4DB1" w:rsidRDefault="004A5994" w:rsidP="00C37A1E">
                      <w:pPr>
                        <w:contextualSpacing/>
                        <w:jc w:val="both"/>
                        <w:rPr>
                          <w:rFonts w:ascii="Arial" w:hAnsi="Arial" w:cs="Arial"/>
                          <w:sz w:val="22"/>
                          <w:szCs w:val="22"/>
                          <w:lang w:val="en-US"/>
                        </w:rPr>
                      </w:pPr>
                      <w:r w:rsidRPr="004D4DB1">
                        <w:rPr>
                          <w:rFonts w:ascii="Arial" w:hAnsi="Arial" w:cs="Arial"/>
                          <w:sz w:val="22"/>
                          <w:szCs w:val="22"/>
                          <w:lang w:val="en-US"/>
                        </w:rPr>
                        <w:t xml:space="preserve">Above all, it is important to ensure that personnel can work in adequate conditions to prevent heat-related illness. This can be prevented by means of good team management so as to facilitate adequate rotation, use of a “buddy system”, and by ensuring that each team has at least one member with experience in these matters. </w:t>
                      </w:r>
                    </w:p>
                    <w:p w:rsidR="004A5994" w:rsidRPr="004A5994" w:rsidRDefault="004A5994">
                      <w:pPr>
                        <w:rPr>
                          <w:rFonts w:ascii="Arial" w:hAnsi="Arial" w:cs="Arial"/>
                          <w:color w:val="31849B" w:themeColor="accent5" w:themeShade="BF"/>
                          <w:sz w:val="22"/>
                          <w:lang w:val="en-US"/>
                        </w:rPr>
                      </w:pPr>
                    </w:p>
                    <w:p w:rsidR="004A5994" w:rsidRPr="004A5994" w:rsidRDefault="004A5994" w:rsidP="004D4DB1">
                      <w:pPr>
                        <w:pStyle w:val="ListParagraph"/>
                        <w:ind w:left="360" w:hanging="360"/>
                        <w:contextualSpacing/>
                        <w:rPr>
                          <w:rFonts w:ascii="Arial" w:hAnsi="Arial" w:cs="Arial"/>
                          <w:b/>
                          <w:color w:val="31849B" w:themeColor="accent5" w:themeShade="BF"/>
                          <w:szCs w:val="24"/>
                        </w:rPr>
                      </w:pPr>
                      <w:r w:rsidRPr="004A5994">
                        <w:rPr>
                          <w:rFonts w:ascii="Arial" w:hAnsi="Arial" w:cs="Arial"/>
                          <w:b/>
                          <w:color w:val="31849B" w:themeColor="accent5" w:themeShade="BF"/>
                          <w:szCs w:val="24"/>
                        </w:rPr>
                        <w:t xml:space="preserve">9. </w:t>
                      </w:r>
                      <w:r w:rsidRPr="004A5994">
                        <w:rPr>
                          <w:rFonts w:ascii="Arial" w:hAnsi="Arial" w:cs="Arial"/>
                          <w:b/>
                          <w:color w:val="31849B" w:themeColor="accent5" w:themeShade="BF"/>
                          <w:szCs w:val="24"/>
                        </w:rPr>
                        <w:tab/>
                        <w:t xml:space="preserve">Should the trained observer assigned to supervise PPE use also wear PPE? </w:t>
                      </w:r>
                    </w:p>
                    <w:p w:rsidR="004A5994" w:rsidRPr="004D4DB1" w:rsidRDefault="004A5994" w:rsidP="004D4DB1">
                      <w:pPr>
                        <w:contextualSpacing/>
                        <w:rPr>
                          <w:rFonts w:ascii="Arial" w:hAnsi="Arial" w:cs="Arial"/>
                          <w:sz w:val="18"/>
                          <w:szCs w:val="20"/>
                          <w:lang w:val="en-US"/>
                        </w:rPr>
                      </w:pPr>
                    </w:p>
                    <w:p w:rsidR="004A5994" w:rsidRPr="004D4DB1" w:rsidRDefault="004A5994" w:rsidP="004D4DB1">
                      <w:pPr>
                        <w:contextualSpacing/>
                        <w:rPr>
                          <w:rFonts w:ascii="Arial" w:hAnsi="Arial" w:cs="Arial"/>
                          <w:sz w:val="22"/>
                          <w:lang w:val="en-US"/>
                        </w:rPr>
                      </w:pPr>
                      <w:r w:rsidRPr="004D4DB1">
                        <w:rPr>
                          <w:rFonts w:ascii="Arial" w:hAnsi="Arial" w:cs="Arial"/>
                          <w:sz w:val="22"/>
                          <w:lang w:val="en-US"/>
                        </w:rPr>
                        <w:t xml:space="preserve">PPE use should be supervised by a trained observer dedicated exclusively to this task. </w:t>
                      </w:r>
                    </w:p>
                    <w:p w:rsidR="004A5994" w:rsidRPr="004D4DB1" w:rsidRDefault="004A5994" w:rsidP="004D4DB1">
                      <w:pPr>
                        <w:contextualSpacing/>
                        <w:rPr>
                          <w:rFonts w:ascii="Arial" w:hAnsi="Arial" w:cs="Arial"/>
                          <w:sz w:val="22"/>
                          <w:lang w:val="en-US"/>
                        </w:rPr>
                      </w:pPr>
                    </w:p>
                    <w:p w:rsidR="004A5994" w:rsidRPr="004D4DB1" w:rsidRDefault="004A5994" w:rsidP="004D4DB1">
                      <w:pPr>
                        <w:contextualSpacing/>
                        <w:rPr>
                          <w:rFonts w:ascii="Arial" w:hAnsi="Arial" w:cs="Arial"/>
                          <w:sz w:val="22"/>
                          <w:lang w:val="en-US"/>
                        </w:rPr>
                      </w:pPr>
                      <w:r w:rsidRPr="004D4DB1">
                        <w:rPr>
                          <w:rFonts w:ascii="Arial" w:hAnsi="Arial" w:cs="Arial"/>
                          <w:sz w:val="22"/>
                          <w:lang w:val="en-US"/>
                        </w:rPr>
                        <w:t xml:space="preserve">Trained observers assigned to supervise </w:t>
                      </w:r>
                      <w:r w:rsidRPr="004D4DB1">
                        <w:rPr>
                          <w:rFonts w:ascii="Arial" w:hAnsi="Arial" w:cs="Arial"/>
                          <w:b/>
                          <w:sz w:val="22"/>
                          <w:lang w:val="en-US"/>
                        </w:rPr>
                        <w:t>the donning of PPE</w:t>
                      </w:r>
                      <w:r w:rsidRPr="004D4DB1">
                        <w:rPr>
                          <w:rFonts w:ascii="Arial" w:hAnsi="Arial" w:cs="Arial"/>
                          <w:sz w:val="22"/>
                          <w:lang w:val="en-US"/>
                        </w:rPr>
                        <w:t xml:space="preserve"> do not need to wear any PPE themselves. </w:t>
                      </w:r>
                    </w:p>
                    <w:p w:rsidR="004A5994" w:rsidRPr="00500640" w:rsidRDefault="004A5994">
                      <w:pPr>
                        <w:rPr>
                          <w:lang w:val="en-US"/>
                        </w:rPr>
                      </w:pPr>
                    </w:p>
                  </w:txbxContent>
                </v:textbox>
              </v:shape>
            </w:pict>
          </mc:Fallback>
        </mc:AlternateContent>
      </w:r>
      <w:r w:rsidR="00500640">
        <w:br w:type="page"/>
      </w:r>
    </w:p>
    <w:p w:rsidR="00CB16A0" w:rsidRDefault="00925BD8" w:rsidP="00394656">
      <w:pPr>
        <w:ind w:left="1440" w:right="1440"/>
      </w:pPr>
      <w:r>
        <w:rPr>
          <w:noProof/>
          <w:lang w:val="en-US" w:eastAsia="en-US"/>
        </w:rPr>
        <w:lastRenderedPageBreak/>
        <mc:AlternateContent>
          <mc:Choice Requires="wps">
            <w:drawing>
              <wp:anchor distT="0" distB="0" distL="114300" distR="114300" simplePos="0" relativeHeight="251658240" behindDoc="0" locked="0" layoutInCell="1" allowOverlap="1" wp14:anchorId="5781D1EC" wp14:editId="2A5F2B52">
                <wp:simplePos x="0" y="0"/>
                <wp:positionH relativeFrom="column">
                  <wp:posOffset>431074</wp:posOffset>
                </wp:positionH>
                <wp:positionV relativeFrom="paragraph">
                  <wp:posOffset>89171</wp:posOffset>
                </wp:positionV>
                <wp:extent cx="6972300" cy="8816975"/>
                <wp:effectExtent l="0" t="0" r="0" b="3175"/>
                <wp:wrapNone/>
                <wp:docPr id="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8816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5994" w:rsidRPr="004D4DB1" w:rsidRDefault="004A5994" w:rsidP="004D4DB1">
                            <w:pPr>
                              <w:ind w:left="360"/>
                              <w:contextualSpacing/>
                              <w:rPr>
                                <w:rFonts w:ascii="Arial" w:hAnsi="Arial" w:cs="Arial"/>
                                <w:sz w:val="22"/>
                                <w:szCs w:val="22"/>
                                <w:lang w:val="en-US"/>
                              </w:rPr>
                            </w:pPr>
                            <w:r w:rsidRPr="004D4DB1">
                              <w:rPr>
                                <w:rFonts w:ascii="Arial" w:hAnsi="Arial" w:cs="Arial"/>
                                <w:sz w:val="22"/>
                                <w:szCs w:val="22"/>
                                <w:lang w:val="en-US"/>
                              </w:rPr>
                              <w:t xml:space="preserve">Trained observers assigned to supervise </w:t>
                            </w:r>
                            <w:r w:rsidRPr="004D4DB1">
                              <w:rPr>
                                <w:rFonts w:ascii="Arial" w:hAnsi="Arial" w:cs="Arial"/>
                                <w:b/>
                                <w:sz w:val="22"/>
                                <w:szCs w:val="22"/>
                                <w:lang w:val="en-US"/>
                              </w:rPr>
                              <w:t>the doffing of PPE</w:t>
                            </w:r>
                            <w:r w:rsidRPr="004D4DB1">
                              <w:rPr>
                                <w:rFonts w:ascii="Arial" w:hAnsi="Arial" w:cs="Arial"/>
                                <w:sz w:val="22"/>
                                <w:szCs w:val="22"/>
                                <w:lang w:val="en-US"/>
                              </w:rPr>
                              <w:t xml:space="preserve"> should wear a gown, full face shield, gloves, and closed shoes with shoe covers. </w:t>
                            </w:r>
                          </w:p>
                          <w:p w:rsidR="004A5994" w:rsidRPr="004D4DB1" w:rsidRDefault="004A5994" w:rsidP="00C37A1E">
                            <w:pPr>
                              <w:ind w:left="1080"/>
                              <w:contextualSpacing/>
                              <w:rPr>
                                <w:rFonts w:ascii="Arial" w:hAnsi="Arial" w:cs="Arial"/>
                                <w:sz w:val="22"/>
                                <w:szCs w:val="22"/>
                                <w:lang w:val="en-US"/>
                              </w:rPr>
                            </w:pPr>
                          </w:p>
                          <w:p w:rsidR="004A5994" w:rsidRPr="004A5994" w:rsidRDefault="004A5994" w:rsidP="004D4DB1">
                            <w:pPr>
                              <w:pStyle w:val="ListParagraph"/>
                              <w:ind w:left="360"/>
                              <w:contextualSpacing/>
                              <w:rPr>
                                <w:rFonts w:ascii="Arial" w:hAnsi="Arial" w:cs="Arial"/>
                                <w:b/>
                                <w:color w:val="31849B" w:themeColor="accent5" w:themeShade="BF"/>
                              </w:rPr>
                            </w:pPr>
                            <w:r w:rsidRPr="004A5994">
                              <w:rPr>
                                <w:rFonts w:ascii="Arial" w:hAnsi="Arial" w:cs="Arial"/>
                                <w:b/>
                                <w:color w:val="31849B" w:themeColor="accent5" w:themeShade="BF"/>
                              </w:rPr>
                              <w:t xml:space="preserve">10.   Should an N95 respirator be worn? </w:t>
                            </w:r>
                          </w:p>
                          <w:p w:rsidR="004A5994" w:rsidRPr="004D4DB1" w:rsidRDefault="004A5994" w:rsidP="00C37A1E">
                            <w:pPr>
                              <w:contextualSpacing/>
                              <w:rPr>
                                <w:rFonts w:ascii="Arial" w:hAnsi="Arial" w:cs="Arial"/>
                                <w:sz w:val="22"/>
                                <w:szCs w:val="22"/>
                                <w:lang w:val="en-US"/>
                              </w:rPr>
                            </w:pPr>
                          </w:p>
                          <w:p w:rsidR="004A5994" w:rsidRPr="004D4DB1" w:rsidRDefault="004A5994" w:rsidP="004D4DB1">
                            <w:pPr>
                              <w:ind w:left="450" w:hanging="90"/>
                              <w:contextualSpacing/>
                              <w:rPr>
                                <w:rFonts w:ascii="Arial" w:hAnsi="Arial" w:cs="Arial"/>
                                <w:sz w:val="22"/>
                                <w:szCs w:val="22"/>
                                <w:lang w:val="en-US"/>
                              </w:rPr>
                            </w:pPr>
                            <w:r w:rsidRPr="004D4DB1">
                              <w:rPr>
                                <w:rFonts w:ascii="Arial" w:hAnsi="Arial" w:cs="Arial"/>
                                <w:sz w:val="22"/>
                                <w:szCs w:val="22"/>
                                <w:lang w:val="en-US"/>
                              </w:rPr>
                              <w:t>Ebola is not transmitted through the air. Therefore, N95 respirator use is not required, except in the event of an aerosol-generating procedure.</w:t>
                            </w:r>
                          </w:p>
                          <w:p w:rsidR="004A5994" w:rsidRPr="004A5994" w:rsidRDefault="004A5994" w:rsidP="004D4DB1">
                            <w:pPr>
                              <w:ind w:left="450" w:hanging="90"/>
                              <w:contextualSpacing/>
                              <w:rPr>
                                <w:rFonts w:ascii="Arial" w:hAnsi="Arial" w:cs="Arial"/>
                                <w:color w:val="31849B" w:themeColor="accent5" w:themeShade="BF"/>
                                <w:sz w:val="22"/>
                                <w:szCs w:val="22"/>
                                <w:lang w:val="en-US"/>
                              </w:rPr>
                            </w:pPr>
                          </w:p>
                          <w:p w:rsidR="004A5994" w:rsidRPr="004A5994" w:rsidRDefault="004A5994" w:rsidP="004D4DB1">
                            <w:pPr>
                              <w:pStyle w:val="ListParagraph"/>
                              <w:ind w:left="450" w:hanging="90"/>
                              <w:contextualSpacing/>
                              <w:rPr>
                                <w:rFonts w:ascii="Arial" w:hAnsi="Arial" w:cs="Arial"/>
                                <w:b/>
                                <w:color w:val="31849B" w:themeColor="accent5" w:themeShade="BF"/>
                              </w:rPr>
                            </w:pPr>
                            <w:r w:rsidRPr="004A5994">
                              <w:rPr>
                                <w:rFonts w:ascii="Arial" w:hAnsi="Arial" w:cs="Arial"/>
                                <w:b/>
                                <w:color w:val="31849B" w:themeColor="accent5" w:themeShade="BF"/>
                              </w:rPr>
                              <w:t xml:space="preserve">11.   Should HAZMAT suits be worn? </w:t>
                            </w:r>
                          </w:p>
                          <w:p w:rsidR="004A5994" w:rsidRPr="004D4DB1" w:rsidRDefault="004A5994" w:rsidP="004D4DB1">
                            <w:pPr>
                              <w:ind w:left="450" w:hanging="90"/>
                              <w:contextualSpacing/>
                              <w:rPr>
                                <w:rFonts w:ascii="Arial" w:hAnsi="Arial" w:cs="Arial"/>
                                <w:sz w:val="22"/>
                                <w:szCs w:val="22"/>
                                <w:lang w:val="en-US"/>
                              </w:rPr>
                            </w:pPr>
                          </w:p>
                          <w:p w:rsidR="004A5994" w:rsidRPr="004D4DB1" w:rsidRDefault="004A5994" w:rsidP="004D4DB1">
                            <w:pPr>
                              <w:ind w:left="450" w:hanging="90"/>
                              <w:contextualSpacing/>
                              <w:rPr>
                                <w:rFonts w:ascii="Arial" w:hAnsi="Arial" w:cs="Arial"/>
                                <w:sz w:val="22"/>
                                <w:szCs w:val="22"/>
                                <w:lang w:val="en-US"/>
                              </w:rPr>
                            </w:pPr>
                            <w:r w:rsidRPr="004D4DB1">
                              <w:rPr>
                                <w:rFonts w:ascii="Arial" w:hAnsi="Arial" w:cs="Arial"/>
                                <w:sz w:val="22"/>
                                <w:szCs w:val="22"/>
                                <w:lang w:val="en-US"/>
                              </w:rPr>
                              <w:t xml:space="preserve">The use of HAZMAT gear is not recommended. </w:t>
                            </w:r>
                          </w:p>
                          <w:p w:rsidR="004A5994" w:rsidRPr="004D4DB1" w:rsidRDefault="004A5994" w:rsidP="004D4DB1">
                            <w:pPr>
                              <w:ind w:left="450" w:hanging="90"/>
                              <w:contextualSpacing/>
                              <w:rPr>
                                <w:rFonts w:ascii="Arial" w:hAnsi="Arial" w:cs="Arial"/>
                                <w:sz w:val="22"/>
                                <w:szCs w:val="22"/>
                                <w:lang w:val="en-US"/>
                              </w:rPr>
                            </w:pPr>
                          </w:p>
                          <w:p w:rsidR="004A5994" w:rsidRPr="004A5994" w:rsidRDefault="004A5994" w:rsidP="004D4DB1">
                            <w:pPr>
                              <w:pStyle w:val="ListParagraph"/>
                              <w:ind w:left="450" w:hanging="90"/>
                              <w:contextualSpacing/>
                              <w:rPr>
                                <w:rFonts w:ascii="Arial" w:hAnsi="Arial" w:cs="Arial"/>
                                <w:b/>
                                <w:color w:val="31849B" w:themeColor="accent5" w:themeShade="BF"/>
                              </w:rPr>
                            </w:pPr>
                            <w:r w:rsidRPr="004A5994">
                              <w:rPr>
                                <w:rFonts w:ascii="Arial" w:hAnsi="Arial" w:cs="Arial"/>
                                <w:b/>
                                <w:color w:val="31849B" w:themeColor="accent5" w:themeShade="BF"/>
                              </w:rPr>
                              <w:t xml:space="preserve">12.    Which PPE should be worn during contact tracing? </w:t>
                            </w:r>
                          </w:p>
                          <w:p w:rsidR="004A5994" w:rsidRPr="004D4DB1" w:rsidRDefault="004A5994" w:rsidP="004D4DB1">
                            <w:pPr>
                              <w:ind w:left="450" w:hanging="90"/>
                              <w:contextualSpacing/>
                              <w:rPr>
                                <w:rFonts w:ascii="Arial" w:hAnsi="Arial" w:cs="Arial"/>
                                <w:sz w:val="22"/>
                                <w:szCs w:val="22"/>
                                <w:lang w:val="en-US"/>
                              </w:rPr>
                            </w:pPr>
                          </w:p>
                          <w:p w:rsidR="004A5994" w:rsidRPr="004D4DB1" w:rsidRDefault="004A5994" w:rsidP="004D4DB1">
                            <w:pPr>
                              <w:ind w:left="450" w:hanging="90"/>
                              <w:contextualSpacing/>
                              <w:rPr>
                                <w:rFonts w:ascii="Arial" w:hAnsi="Arial" w:cs="Arial"/>
                                <w:sz w:val="22"/>
                                <w:szCs w:val="22"/>
                                <w:lang w:val="en-US"/>
                              </w:rPr>
                            </w:pPr>
                            <w:r w:rsidRPr="004D4DB1">
                              <w:rPr>
                                <w:rFonts w:ascii="Arial" w:hAnsi="Arial" w:cs="Arial"/>
                                <w:sz w:val="22"/>
                                <w:szCs w:val="22"/>
                                <w:lang w:val="en-US"/>
                              </w:rPr>
                              <w:t xml:space="preserve">PPE use is not recommended during contact tracing. It is recommended that the contact tracer keep a distance of </w:t>
                            </w:r>
                            <w:r w:rsidRPr="004A5994">
                              <w:rPr>
                                <w:rFonts w:ascii="Arial" w:hAnsi="Arial" w:cs="Arial"/>
                                <w:sz w:val="22"/>
                                <w:szCs w:val="22"/>
                                <w:lang w:val="en-US"/>
                              </w:rPr>
                              <w:t>1</w:t>
                            </w:r>
                            <w:r w:rsidRPr="004D4DB1">
                              <w:rPr>
                                <w:rFonts w:ascii="Arial" w:hAnsi="Arial" w:cs="Arial"/>
                                <w:sz w:val="22"/>
                                <w:szCs w:val="22"/>
                                <w:lang w:val="en-US"/>
                              </w:rPr>
                              <w:t xml:space="preserve"> from the person to be interviewed and avoid contact with the person and the environment. </w:t>
                            </w:r>
                          </w:p>
                          <w:p w:rsidR="004A5994" w:rsidRPr="004A5994" w:rsidRDefault="004A5994" w:rsidP="004D4DB1">
                            <w:pPr>
                              <w:ind w:left="450" w:hanging="90"/>
                              <w:contextualSpacing/>
                              <w:rPr>
                                <w:rFonts w:ascii="Arial" w:hAnsi="Arial" w:cs="Arial"/>
                                <w:color w:val="31849B" w:themeColor="accent5" w:themeShade="BF"/>
                                <w:sz w:val="22"/>
                                <w:szCs w:val="22"/>
                                <w:lang w:val="en-US"/>
                              </w:rPr>
                            </w:pPr>
                          </w:p>
                          <w:p w:rsidR="004A5994" w:rsidRPr="004A5994" w:rsidRDefault="004A5994" w:rsidP="004D4DB1">
                            <w:pPr>
                              <w:pStyle w:val="ListParagraph"/>
                              <w:ind w:left="450" w:hanging="90"/>
                              <w:contextualSpacing/>
                              <w:rPr>
                                <w:rFonts w:ascii="Arial" w:hAnsi="Arial" w:cs="Arial"/>
                                <w:b/>
                                <w:color w:val="31849B" w:themeColor="accent5" w:themeShade="BF"/>
                              </w:rPr>
                            </w:pPr>
                            <w:r w:rsidRPr="004A5994">
                              <w:rPr>
                                <w:rFonts w:ascii="Arial" w:hAnsi="Arial" w:cs="Arial"/>
                                <w:b/>
                                <w:color w:val="31849B" w:themeColor="accent5" w:themeShade="BF"/>
                              </w:rPr>
                              <w:t xml:space="preserve">13.    What is the recommended PPE for laboratory use? </w:t>
                            </w:r>
                          </w:p>
                          <w:p w:rsidR="004A5994" w:rsidRPr="004D4DB1" w:rsidRDefault="004A5994" w:rsidP="00F957A6">
                            <w:pPr>
                              <w:pStyle w:val="ListParagraph"/>
                              <w:ind w:left="450" w:right="162" w:hanging="90"/>
                              <w:contextualSpacing/>
                              <w:rPr>
                                <w:rFonts w:ascii="Arial" w:hAnsi="Arial" w:cs="Arial"/>
                                <w:b/>
                              </w:rPr>
                            </w:pPr>
                          </w:p>
                          <w:p w:rsidR="004A5994" w:rsidRPr="004D4DB1" w:rsidRDefault="004A5994" w:rsidP="004D4DB1">
                            <w:pPr>
                              <w:pStyle w:val="ListParagraph"/>
                              <w:ind w:left="450" w:hanging="90"/>
                              <w:contextualSpacing/>
                              <w:jc w:val="both"/>
                              <w:rPr>
                                <w:rFonts w:ascii="Arial" w:hAnsi="Arial" w:cs="Arial"/>
                              </w:rPr>
                            </w:pPr>
                            <w:r w:rsidRPr="004D4DB1">
                              <w:rPr>
                                <w:rFonts w:ascii="Arial" w:hAnsi="Arial" w:cs="Arial"/>
                              </w:rPr>
                              <w:t xml:space="preserve">The recommended PPE for laboratory use is: an impermeable gown, a plastic apron, an N95 respirator, a full face shield or goggles, and gloves. </w:t>
                            </w:r>
                          </w:p>
                          <w:p w:rsidR="004A5994" w:rsidRPr="004D4DB1" w:rsidRDefault="004A5994" w:rsidP="004D4DB1">
                            <w:pPr>
                              <w:pStyle w:val="ListParagraph"/>
                              <w:ind w:left="450" w:hanging="90"/>
                              <w:contextualSpacing/>
                              <w:rPr>
                                <w:rFonts w:ascii="Arial" w:hAnsi="Arial" w:cs="Arial"/>
                              </w:rPr>
                            </w:pPr>
                          </w:p>
                          <w:p w:rsidR="004A5994" w:rsidRPr="004A5994" w:rsidRDefault="004A5994" w:rsidP="004D4DB1">
                            <w:pPr>
                              <w:pStyle w:val="ListParagraph"/>
                              <w:ind w:left="450" w:hanging="90"/>
                              <w:contextualSpacing/>
                              <w:rPr>
                                <w:rFonts w:ascii="Arial" w:hAnsi="Arial" w:cs="Arial"/>
                                <w:b/>
                                <w:color w:val="31849B" w:themeColor="accent5" w:themeShade="BF"/>
                              </w:rPr>
                            </w:pPr>
                            <w:r w:rsidRPr="004A5994">
                              <w:rPr>
                                <w:rFonts w:ascii="Arial" w:hAnsi="Arial" w:cs="Arial"/>
                                <w:b/>
                                <w:color w:val="31849B" w:themeColor="accent5" w:themeShade="BF"/>
                              </w:rPr>
                              <w:t xml:space="preserve">14.    Which PPE should be worn during disinfection of patients’ homes? </w:t>
                            </w:r>
                          </w:p>
                          <w:p w:rsidR="004A5994" w:rsidRPr="004D4DB1" w:rsidRDefault="004A5994" w:rsidP="004D4DB1">
                            <w:pPr>
                              <w:ind w:left="450" w:hanging="90"/>
                              <w:contextualSpacing/>
                              <w:rPr>
                                <w:rFonts w:ascii="Arial" w:hAnsi="Arial" w:cs="Arial"/>
                                <w:b/>
                                <w:sz w:val="22"/>
                                <w:szCs w:val="22"/>
                                <w:lang w:val="en-US"/>
                              </w:rPr>
                            </w:pPr>
                          </w:p>
                          <w:p w:rsidR="004A5994" w:rsidRPr="004D4DB1" w:rsidRDefault="004A5994" w:rsidP="004D4DB1">
                            <w:pPr>
                              <w:ind w:left="450" w:hanging="90"/>
                              <w:rPr>
                                <w:rFonts w:ascii="Arial" w:hAnsi="Arial" w:cs="Arial"/>
                                <w:sz w:val="22"/>
                                <w:szCs w:val="22"/>
                                <w:lang w:val="en-US"/>
                              </w:rPr>
                            </w:pPr>
                            <w:r w:rsidRPr="004D4DB1">
                              <w:rPr>
                                <w:rFonts w:ascii="Arial" w:hAnsi="Arial" w:cs="Arial"/>
                                <w:sz w:val="22"/>
                                <w:szCs w:val="22"/>
                                <w:lang w:val="en-US"/>
                              </w:rPr>
                              <w:t xml:space="preserve">The PPE for disinfection of patients’ homes is the same recommended for disinfection in hospital settings: overalls, safety goggles, a surgical mask, a thick PVC apron, surgical gloves, rubber gloves, and rubber boots. </w:t>
                            </w:r>
                          </w:p>
                          <w:p w:rsidR="004A5994" w:rsidRPr="004D4DB1" w:rsidRDefault="004A5994" w:rsidP="004D4DB1">
                            <w:pPr>
                              <w:ind w:left="450" w:hanging="90"/>
                              <w:rPr>
                                <w:rFonts w:ascii="Arial" w:hAnsi="Arial" w:cs="Arial"/>
                                <w:sz w:val="22"/>
                                <w:szCs w:val="22"/>
                                <w:lang w:val="en-US"/>
                              </w:rPr>
                            </w:pPr>
                          </w:p>
                          <w:p w:rsidR="004A5994" w:rsidRPr="004A5994" w:rsidRDefault="004A5994" w:rsidP="004D4DB1">
                            <w:pPr>
                              <w:pStyle w:val="ListParagraph"/>
                              <w:ind w:left="450" w:hanging="90"/>
                              <w:rPr>
                                <w:rFonts w:ascii="Arial" w:hAnsi="Arial" w:cs="Arial"/>
                                <w:b/>
                                <w:color w:val="31849B" w:themeColor="accent5" w:themeShade="BF"/>
                              </w:rPr>
                            </w:pPr>
                            <w:r w:rsidRPr="004A5994">
                              <w:rPr>
                                <w:rFonts w:ascii="Arial" w:hAnsi="Arial" w:cs="Arial"/>
                                <w:b/>
                                <w:color w:val="31849B" w:themeColor="accent5" w:themeShade="BF"/>
                              </w:rPr>
                              <w:t xml:space="preserve">15.     Is double-gloving recommended? </w:t>
                            </w:r>
                          </w:p>
                          <w:p w:rsidR="004A5994" w:rsidRPr="004D4DB1" w:rsidRDefault="004A5994" w:rsidP="004D4DB1">
                            <w:pPr>
                              <w:ind w:left="450" w:hanging="90"/>
                              <w:rPr>
                                <w:rFonts w:ascii="Arial" w:hAnsi="Arial" w:cs="Arial"/>
                                <w:sz w:val="22"/>
                                <w:szCs w:val="22"/>
                                <w:lang w:val="en-US"/>
                              </w:rPr>
                            </w:pPr>
                          </w:p>
                          <w:p w:rsidR="004A5994" w:rsidRPr="004D4DB1" w:rsidRDefault="004A5994" w:rsidP="004D4DB1">
                            <w:pPr>
                              <w:ind w:left="450" w:hanging="90"/>
                              <w:rPr>
                                <w:rFonts w:ascii="Arial" w:hAnsi="Arial" w:cs="Arial"/>
                                <w:sz w:val="22"/>
                                <w:szCs w:val="22"/>
                                <w:lang w:val="en-US"/>
                              </w:rPr>
                            </w:pPr>
                            <w:r w:rsidRPr="004D4DB1">
                              <w:rPr>
                                <w:rFonts w:ascii="Arial" w:hAnsi="Arial" w:cs="Arial"/>
                                <w:sz w:val="22"/>
                                <w:szCs w:val="22"/>
                                <w:lang w:val="en-US"/>
                              </w:rPr>
                              <w:t xml:space="preserve">Yes, double-gloving is recommended. </w:t>
                            </w:r>
                          </w:p>
                          <w:p w:rsidR="004A5994" w:rsidRPr="004A5994" w:rsidRDefault="004A5994" w:rsidP="004D4DB1">
                            <w:pPr>
                              <w:ind w:left="450" w:hanging="90"/>
                              <w:rPr>
                                <w:rFonts w:ascii="Arial" w:hAnsi="Arial" w:cs="Arial"/>
                                <w:color w:val="31849B" w:themeColor="accent5" w:themeShade="BF"/>
                                <w:sz w:val="22"/>
                                <w:szCs w:val="22"/>
                                <w:lang w:val="en-US"/>
                              </w:rPr>
                            </w:pPr>
                          </w:p>
                          <w:p w:rsidR="004A5994" w:rsidRPr="004A5994" w:rsidRDefault="004A5994" w:rsidP="004D4DB1">
                            <w:pPr>
                              <w:pStyle w:val="ListParagraph"/>
                              <w:ind w:left="450" w:hanging="90"/>
                              <w:rPr>
                                <w:rFonts w:ascii="Arial" w:hAnsi="Arial" w:cs="Arial"/>
                                <w:color w:val="31849B" w:themeColor="accent5" w:themeShade="BF"/>
                              </w:rPr>
                            </w:pPr>
                            <w:r w:rsidRPr="004A5994">
                              <w:rPr>
                                <w:rFonts w:ascii="Arial" w:hAnsi="Arial" w:cs="Arial"/>
                                <w:b/>
                                <w:color w:val="31849B" w:themeColor="accent5" w:themeShade="BF"/>
                              </w:rPr>
                              <w:t>16.     Should the outer gloves be removed before doffing the apron?</w:t>
                            </w:r>
                            <w:r w:rsidRPr="004A5994">
                              <w:rPr>
                                <w:rFonts w:ascii="Arial" w:hAnsi="Arial" w:cs="Arial"/>
                                <w:color w:val="31849B" w:themeColor="accent5" w:themeShade="BF"/>
                              </w:rPr>
                              <w:t xml:space="preserve"> </w:t>
                            </w:r>
                          </w:p>
                          <w:p w:rsidR="004A5994" w:rsidRPr="004D4DB1" w:rsidRDefault="004A5994" w:rsidP="004D4DB1">
                            <w:pPr>
                              <w:pStyle w:val="ListParagraph"/>
                              <w:ind w:left="450" w:hanging="90"/>
                              <w:rPr>
                                <w:rFonts w:ascii="Arial" w:hAnsi="Arial" w:cs="Arial"/>
                              </w:rPr>
                            </w:pPr>
                          </w:p>
                          <w:p w:rsidR="004A5994" w:rsidRPr="004D4DB1" w:rsidRDefault="004A5994" w:rsidP="004D4DB1">
                            <w:pPr>
                              <w:ind w:left="450" w:hanging="90"/>
                              <w:rPr>
                                <w:rFonts w:ascii="Arial" w:hAnsi="Arial" w:cs="Arial"/>
                                <w:sz w:val="22"/>
                                <w:szCs w:val="22"/>
                                <w:lang w:val="en-US"/>
                              </w:rPr>
                            </w:pPr>
                            <w:r w:rsidRPr="004D4DB1">
                              <w:rPr>
                                <w:rFonts w:ascii="Arial" w:hAnsi="Arial" w:cs="Arial"/>
                                <w:sz w:val="22"/>
                                <w:szCs w:val="22"/>
                                <w:lang w:val="en-US"/>
                              </w:rPr>
                              <w:t xml:space="preserve">It is not recommended that the outer gloves be removed before doffing the apron. The outer gloves should be disinfected before doffing the apron. The outer gloves should be removed only after doffing the plastic apron. </w:t>
                            </w:r>
                          </w:p>
                          <w:p w:rsidR="004A5994" w:rsidRPr="004D4DB1" w:rsidRDefault="004A5994" w:rsidP="004D4DB1">
                            <w:pPr>
                              <w:ind w:left="450" w:hanging="90"/>
                              <w:rPr>
                                <w:rFonts w:ascii="Arial" w:hAnsi="Arial" w:cs="Arial"/>
                                <w:sz w:val="22"/>
                                <w:szCs w:val="22"/>
                                <w:lang w:val="en-US"/>
                              </w:rPr>
                            </w:pPr>
                          </w:p>
                          <w:p w:rsidR="004A5994" w:rsidRPr="004A5994" w:rsidRDefault="004A5994" w:rsidP="004D4DB1">
                            <w:pPr>
                              <w:pStyle w:val="ListParagraph"/>
                              <w:ind w:left="450" w:hanging="90"/>
                              <w:rPr>
                                <w:rFonts w:ascii="Arial" w:hAnsi="Arial" w:cs="Arial"/>
                                <w:b/>
                                <w:color w:val="31849B" w:themeColor="accent5" w:themeShade="BF"/>
                              </w:rPr>
                            </w:pPr>
                            <w:r w:rsidRPr="004A5994">
                              <w:rPr>
                                <w:rFonts w:ascii="Arial" w:hAnsi="Arial" w:cs="Arial"/>
                                <w:b/>
                                <w:color w:val="31849B" w:themeColor="accent5" w:themeShade="BF"/>
                              </w:rPr>
                              <w:t xml:space="preserve">17.     How should PPE be disinfected? </w:t>
                            </w:r>
                          </w:p>
                          <w:p w:rsidR="004A5994" w:rsidRPr="004D4DB1" w:rsidRDefault="004A5994" w:rsidP="004D4DB1">
                            <w:pPr>
                              <w:pStyle w:val="ListParagraph"/>
                              <w:ind w:left="450" w:hanging="90"/>
                              <w:rPr>
                                <w:rFonts w:ascii="Arial" w:hAnsi="Arial" w:cs="Arial"/>
                              </w:rPr>
                            </w:pPr>
                          </w:p>
                          <w:p w:rsidR="004A5994" w:rsidRPr="004D4DB1" w:rsidRDefault="004A5994" w:rsidP="004D4DB1">
                            <w:pPr>
                              <w:pStyle w:val="ListParagraph"/>
                              <w:ind w:left="450" w:hanging="90"/>
                              <w:rPr>
                                <w:rFonts w:ascii="Arial" w:hAnsi="Arial" w:cs="Arial"/>
                              </w:rPr>
                            </w:pPr>
                            <w:r w:rsidRPr="004D4DB1">
                              <w:rPr>
                                <w:rFonts w:ascii="Arial" w:hAnsi="Arial" w:cs="Arial"/>
                              </w:rPr>
                              <w:t>PPE should be cleaned with water and soap and subsequently disinfected by soaking in 0.05% hypochlorite solution.</w:t>
                            </w:r>
                          </w:p>
                          <w:p w:rsidR="004A5994" w:rsidRPr="004A18BD" w:rsidRDefault="004A5994" w:rsidP="00A17C9B">
                            <w:pPr>
                              <w:rPr>
                                <w:rFonts w:ascii="Arial" w:hAnsi="Arial" w:cs="Arial"/>
                                <w:lang w:val="en-US"/>
                              </w:rPr>
                            </w:pPr>
                          </w:p>
                          <w:p w:rsidR="004A5994" w:rsidRPr="004A5994" w:rsidRDefault="004A5994" w:rsidP="004D4DB1">
                            <w:pPr>
                              <w:pStyle w:val="ListParagraph"/>
                              <w:ind w:left="450" w:hanging="90"/>
                              <w:rPr>
                                <w:rFonts w:ascii="Arial" w:hAnsi="Arial" w:cs="Arial"/>
                                <w:b/>
                                <w:color w:val="31849B" w:themeColor="accent5" w:themeShade="BF"/>
                                <w:sz w:val="24"/>
                                <w:szCs w:val="24"/>
                              </w:rPr>
                            </w:pPr>
                            <w:r w:rsidRPr="004A5994">
                              <w:rPr>
                                <w:rFonts w:ascii="Arial" w:hAnsi="Arial" w:cs="Arial"/>
                                <w:b/>
                                <w:color w:val="31849B" w:themeColor="accent5" w:themeShade="BF"/>
                                <w:sz w:val="24"/>
                                <w:szCs w:val="24"/>
                              </w:rPr>
                              <w:t xml:space="preserve">18.     How should PPE be discarded after use? </w:t>
                            </w:r>
                          </w:p>
                          <w:p w:rsidR="004A5994" w:rsidRPr="004D4DB1" w:rsidRDefault="004A5994" w:rsidP="004D4DB1">
                            <w:pPr>
                              <w:rPr>
                                <w:rFonts w:ascii="Arial" w:hAnsi="Arial" w:cs="Arial"/>
                                <w:lang w:val="en-US"/>
                              </w:rPr>
                            </w:pPr>
                          </w:p>
                          <w:p w:rsidR="004A5994" w:rsidRPr="004D4DB1" w:rsidRDefault="004A5994" w:rsidP="004D4DB1">
                            <w:pPr>
                              <w:ind w:left="360"/>
                              <w:rPr>
                                <w:rFonts w:ascii="Arial" w:hAnsi="Arial" w:cs="Arial"/>
                                <w:lang w:val="en-US"/>
                              </w:rPr>
                            </w:pPr>
                            <w:r w:rsidRPr="004D4DB1">
                              <w:rPr>
                                <w:rFonts w:ascii="Arial" w:hAnsi="Arial" w:cs="Arial"/>
                                <w:lang w:val="en-US"/>
                              </w:rPr>
                              <w:t xml:space="preserve">PPE should be discarded as hospital waste. </w:t>
                            </w:r>
                          </w:p>
                          <w:p w:rsidR="00A17C9B" w:rsidRPr="004A18BD" w:rsidRDefault="00A17C9B" w:rsidP="00A17C9B">
                            <w:pPr>
                              <w:rPr>
                                <w:rFonts w:asciiTheme="minorHAnsi" w:hAnsiTheme="minorHAnsi"/>
                                <w:lang w:val="en-US"/>
                              </w:rPr>
                            </w:pPr>
                          </w:p>
                          <w:p w:rsidR="00A17C9B" w:rsidRPr="004A5994" w:rsidRDefault="00A17C9B" w:rsidP="00A17C9B">
                            <w:pPr>
                              <w:rPr>
                                <w:rFonts w:ascii="Arial" w:hAnsi="Arial" w:cs="Arial"/>
                                <w:b/>
                                <w:color w:val="31849B" w:themeColor="accent5" w:themeShade="BF"/>
                              </w:rPr>
                            </w:pPr>
                            <w:r>
                              <w:rPr>
                                <w:lang w:val="en-US"/>
                              </w:rPr>
                              <w:t xml:space="preserve">      </w:t>
                            </w:r>
                            <w:proofErr w:type="spellStart"/>
                            <w:r w:rsidRPr="004A5994">
                              <w:rPr>
                                <w:rFonts w:ascii="Arial" w:hAnsi="Arial" w:cs="Arial"/>
                                <w:b/>
                                <w:color w:val="31849B" w:themeColor="accent5" w:themeShade="BF"/>
                              </w:rPr>
                              <w:t>References</w:t>
                            </w:r>
                            <w:proofErr w:type="spellEnd"/>
                          </w:p>
                          <w:p w:rsidR="00A17C9B" w:rsidRPr="004A5994" w:rsidRDefault="00A17C9B" w:rsidP="00A17C9B">
                            <w:pPr>
                              <w:ind w:left="360"/>
                              <w:rPr>
                                <w:rFonts w:ascii="Arial" w:hAnsi="Arial" w:cs="Arial"/>
                              </w:rPr>
                            </w:pPr>
                          </w:p>
                          <w:p w:rsidR="00A17C9B" w:rsidRPr="00EB5E1A" w:rsidRDefault="00A17C9B" w:rsidP="00EB5E1A">
                            <w:pPr>
                              <w:pStyle w:val="ListParagraph"/>
                              <w:numPr>
                                <w:ilvl w:val="0"/>
                                <w:numId w:val="29"/>
                              </w:numPr>
                              <w:rPr>
                                <w:rFonts w:ascii="Arial" w:hAnsi="Arial" w:cs="Arial"/>
                                <w:noProof/>
                              </w:rPr>
                            </w:pPr>
                            <w:r w:rsidRPr="00EB5E1A">
                              <w:rPr>
                                <w:rFonts w:ascii="Arial" w:hAnsi="Arial" w:cs="Arial"/>
                              </w:rPr>
                              <w:t xml:space="preserve">Infection prevention and control guidance for care of patients with suspected or confirmed </w:t>
                            </w:r>
                            <w:proofErr w:type="spellStart"/>
                            <w:r w:rsidRPr="00EB5E1A">
                              <w:rPr>
                                <w:rFonts w:ascii="Arial" w:hAnsi="Arial" w:cs="Arial"/>
                              </w:rPr>
                              <w:t>Filovirus</w:t>
                            </w:r>
                            <w:proofErr w:type="spellEnd"/>
                            <w:r w:rsidRPr="00EB5E1A">
                              <w:rPr>
                                <w:rFonts w:ascii="Arial" w:hAnsi="Arial" w:cs="Arial"/>
                              </w:rPr>
                              <w:t xml:space="preserve"> </w:t>
                            </w:r>
                            <w:proofErr w:type="spellStart"/>
                            <w:r w:rsidRPr="00EB5E1A">
                              <w:rPr>
                                <w:rFonts w:ascii="Arial" w:hAnsi="Arial" w:cs="Arial"/>
                              </w:rPr>
                              <w:t>haemorrhagic</w:t>
                            </w:r>
                            <w:proofErr w:type="spellEnd"/>
                            <w:r w:rsidRPr="00EB5E1A">
                              <w:rPr>
                                <w:rFonts w:ascii="Arial" w:hAnsi="Arial" w:cs="Arial"/>
                              </w:rPr>
                              <w:t xml:space="preserve"> fever in health-care settings, with focus on Ebola</w:t>
                            </w:r>
                            <w:r w:rsidRPr="00EB5E1A">
                              <w:rPr>
                                <w:rFonts w:ascii="Arial" w:hAnsi="Arial" w:cs="Arial"/>
                                <w:noProof/>
                              </w:rPr>
                              <w:t>.</w:t>
                            </w:r>
                          </w:p>
                          <w:p w:rsidR="004A5994" w:rsidRPr="002660AF" w:rsidRDefault="004A5994" w:rsidP="004D4DB1">
                            <w:pPr>
                              <w:ind w:left="360" w:hanging="360"/>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1" type="#_x0000_t202" style="position:absolute;left:0;text-align:left;margin-left:33.95pt;margin-top:7pt;width:549pt;height:69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E+GhAIAABg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" stroked="f">
                <v:textbox>
                  <w:txbxContent>
                    <w:p w:rsidR="004A5994" w:rsidRPr="004D4DB1" w:rsidRDefault="004A5994" w:rsidP="004D4DB1">
                      <w:pPr>
                        <w:ind w:left="360"/>
                        <w:contextualSpacing/>
                        <w:rPr>
                          <w:rFonts w:ascii="Arial" w:hAnsi="Arial" w:cs="Arial"/>
                          <w:sz w:val="22"/>
                          <w:szCs w:val="22"/>
                          <w:lang w:val="en-US"/>
                        </w:rPr>
                      </w:pPr>
                      <w:r w:rsidRPr="004D4DB1">
                        <w:rPr>
                          <w:rFonts w:ascii="Arial" w:hAnsi="Arial" w:cs="Arial"/>
                          <w:sz w:val="22"/>
                          <w:szCs w:val="22"/>
                          <w:lang w:val="en-US"/>
                        </w:rPr>
                        <w:t xml:space="preserve">Trained observers assigned to supervise </w:t>
                      </w:r>
                      <w:r w:rsidRPr="004D4DB1">
                        <w:rPr>
                          <w:rFonts w:ascii="Arial" w:hAnsi="Arial" w:cs="Arial"/>
                          <w:b/>
                          <w:sz w:val="22"/>
                          <w:szCs w:val="22"/>
                          <w:lang w:val="en-US"/>
                        </w:rPr>
                        <w:t>the doffing of PPE</w:t>
                      </w:r>
                      <w:r w:rsidRPr="004D4DB1">
                        <w:rPr>
                          <w:rFonts w:ascii="Arial" w:hAnsi="Arial" w:cs="Arial"/>
                          <w:sz w:val="22"/>
                          <w:szCs w:val="22"/>
                          <w:lang w:val="en-US"/>
                        </w:rPr>
                        <w:t xml:space="preserve"> should wear a gown, full face shield, gloves, and closed shoes with shoe covers. </w:t>
                      </w:r>
                    </w:p>
                    <w:p w:rsidR="004A5994" w:rsidRPr="004D4DB1" w:rsidRDefault="004A5994" w:rsidP="00C37A1E">
                      <w:pPr>
                        <w:ind w:left="1080"/>
                        <w:contextualSpacing/>
                        <w:rPr>
                          <w:rFonts w:ascii="Arial" w:hAnsi="Arial" w:cs="Arial"/>
                          <w:sz w:val="22"/>
                          <w:szCs w:val="22"/>
                          <w:lang w:val="en-US"/>
                        </w:rPr>
                      </w:pPr>
                    </w:p>
                    <w:p w:rsidR="004A5994" w:rsidRPr="004A5994" w:rsidRDefault="004A5994" w:rsidP="004D4DB1">
                      <w:pPr>
                        <w:pStyle w:val="ListParagraph"/>
                        <w:ind w:left="360"/>
                        <w:contextualSpacing/>
                        <w:rPr>
                          <w:rFonts w:ascii="Arial" w:hAnsi="Arial" w:cs="Arial"/>
                          <w:b/>
                          <w:color w:val="31849B" w:themeColor="accent5" w:themeShade="BF"/>
                        </w:rPr>
                      </w:pPr>
                      <w:r w:rsidRPr="004A5994">
                        <w:rPr>
                          <w:rFonts w:ascii="Arial" w:hAnsi="Arial" w:cs="Arial"/>
                          <w:b/>
                          <w:color w:val="31849B" w:themeColor="accent5" w:themeShade="BF"/>
                        </w:rPr>
                        <w:t xml:space="preserve">10.   Should an N95 respirator be worn? </w:t>
                      </w:r>
                    </w:p>
                    <w:p w:rsidR="004A5994" w:rsidRPr="004D4DB1" w:rsidRDefault="004A5994" w:rsidP="00C37A1E">
                      <w:pPr>
                        <w:contextualSpacing/>
                        <w:rPr>
                          <w:rFonts w:ascii="Arial" w:hAnsi="Arial" w:cs="Arial"/>
                          <w:sz w:val="22"/>
                          <w:szCs w:val="22"/>
                          <w:lang w:val="en-US"/>
                        </w:rPr>
                      </w:pPr>
                    </w:p>
                    <w:p w:rsidR="004A5994" w:rsidRPr="004D4DB1" w:rsidRDefault="004A5994" w:rsidP="004D4DB1">
                      <w:pPr>
                        <w:ind w:left="450" w:hanging="90"/>
                        <w:contextualSpacing/>
                        <w:rPr>
                          <w:rFonts w:ascii="Arial" w:hAnsi="Arial" w:cs="Arial"/>
                          <w:sz w:val="22"/>
                          <w:szCs w:val="22"/>
                          <w:lang w:val="en-US"/>
                        </w:rPr>
                      </w:pPr>
                      <w:r w:rsidRPr="004D4DB1">
                        <w:rPr>
                          <w:rFonts w:ascii="Arial" w:hAnsi="Arial" w:cs="Arial"/>
                          <w:sz w:val="22"/>
                          <w:szCs w:val="22"/>
                          <w:lang w:val="en-US"/>
                        </w:rPr>
                        <w:t>Ebola is not transmitted through the air. Therefore, N95 respirator use is not required, except in the event of an aerosol-generating procedure.</w:t>
                      </w:r>
                    </w:p>
                    <w:p w:rsidR="004A5994" w:rsidRPr="004A5994" w:rsidRDefault="004A5994" w:rsidP="004D4DB1">
                      <w:pPr>
                        <w:ind w:left="450" w:hanging="90"/>
                        <w:contextualSpacing/>
                        <w:rPr>
                          <w:rFonts w:ascii="Arial" w:hAnsi="Arial" w:cs="Arial"/>
                          <w:color w:val="31849B" w:themeColor="accent5" w:themeShade="BF"/>
                          <w:sz w:val="22"/>
                          <w:szCs w:val="22"/>
                          <w:lang w:val="en-US"/>
                        </w:rPr>
                      </w:pPr>
                    </w:p>
                    <w:p w:rsidR="004A5994" w:rsidRPr="004A5994" w:rsidRDefault="004A5994" w:rsidP="004D4DB1">
                      <w:pPr>
                        <w:pStyle w:val="ListParagraph"/>
                        <w:ind w:left="450" w:hanging="90"/>
                        <w:contextualSpacing/>
                        <w:rPr>
                          <w:rFonts w:ascii="Arial" w:hAnsi="Arial" w:cs="Arial"/>
                          <w:b/>
                          <w:color w:val="31849B" w:themeColor="accent5" w:themeShade="BF"/>
                        </w:rPr>
                      </w:pPr>
                      <w:r w:rsidRPr="004A5994">
                        <w:rPr>
                          <w:rFonts w:ascii="Arial" w:hAnsi="Arial" w:cs="Arial"/>
                          <w:b/>
                          <w:color w:val="31849B" w:themeColor="accent5" w:themeShade="BF"/>
                        </w:rPr>
                        <w:t xml:space="preserve">11.   Should HAZMAT suits be worn? </w:t>
                      </w:r>
                    </w:p>
                    <w:p w:rsidR="004A5994" w:rsidRPr="004D4DB1" w:rsidRDefault="004A5994" w:rsidP="004D4DB1">
                      <w:pPr>
                        <w:ind w:left="450" w:hanging="90"/>
                        <w:contextualSpacing/>
                        <w:rPr>
                          <w:rFonts w:ascii="Arial" w:hAnsi="Arial" w:cs="Arial"/>
                          <w:sz w:val="22"/>
                          <w:szCs w:val="22"/>
                          <w:lang w:val="en-US"/>
                        </w:rPr>
                      </w:pPr>
                    </w:p>
                    <w:p w:rsidR="004A5994" w:rsidRPr="004D4DB1" w:rsidRDefault="004A5994" w:rsidP="004D4DB1">
                      <w:pPr>
                        <w:ind w:left="450" w:hanging="90"/>
                        <w:contextualSpacing/>
                        <w:rPr>
                          <w:rFonts w:ascii="Arial" w:hAnsi="Arial" w:cs="Arial"/>
                          <w:sz w:val="22"/>
                          <w:szCs w:val="22"/>
                          <w:lang w:val="en-US"/>
                        </w:rPr>
                      </w:pPr>
                      <w:r w:rsidRPr="004D4DB1">
                        <w:rPr>
                          <w:rFonts w:ascii="Arial" w:hAnsi="Arial" w:cs="Arial"/>
                          <w:sz w:val="22"/>
                          <w:szCs w:val="22"/>
                          <w:lang w:val="en-US"/>
                        </w:rPr>
                        <w:t xml:space="preserve">The use of HAZMAT gear is not recommended. </w:t>
                      </w:r>
                    </w:p>
                    <w:p w:rsidR="004A5994" w:rsidRPr="004D4DB1" w:rsidRDefault="004A5994" w:rsidP="004D4DB1">
                      <w:pPr>
                        <w:ind w:left="450" w:hanging="90"/>
                        <w:contextualSpacing/>
                        <w:rPr>
                          <w:rFonts w:ascii="Arial" w:hAnsi="Arial" w:cs="Arial"/>
                          <w:sz w:val="22"/>
                          <w:szCs w:val="22"/>
                          <w:lang w:val="en-US"/>
                        </w:rPr>
                      </w:pPr>
                    </w:p>
                    <w:p w:rsidR="004A5994" w:rsidRPr="004A5994" w:rsidRDefault="004A5994" w:rsidP="004D4DB1">
                      <w:pPr>
                        <w:pStyle w:val="ListParagraph"/>
                        <w:ind w:left="450" w:hanging="90"/>
                        <w:contextualSpacing/>
                        <w:rPr>
                          <w:rFonts w:ascii="Arial" w:hAnsi="Arial" w:cs="Arial"/>
                          <w:b/>
                          <w:color w:val="31849B" w:themeColor="accent5" w:themeShade="BF"/>
                        </w:rPr>
                      </w:pPr>
                      <w:r w:rsidRPr="004A5994">
                        <w:rPr>
                          <w:rFonts w:ascii="Arial" w:hAnsi="Arial" w:cs="Arial"/>
                          <w:b/>
                          <w:color w:val="31849B" w:themeColor="accent5" w:themeShade="BF"/>
                        </w:rPr>
                        <w:t xml:space="preserve">12.    Which PPE should be worn during contact tracing? </w:t>
                      </w:r>
                    </w:p>
                    <w:p w:rsidR="004A5994" w:rsidRPr="004D4DB1" w:rsidRDefault="004A5994" w:rsidP="004D4DB1">
                      <w:pPr>
                        <w:ind w:left="450" w:hanging="90"/>
                        <w:contextualSpacing/>
                        <w:rPr>
                          <w:rFonts w:ascii="Arial" w:hAnsi="Arial" w:cs="Arial"/>
                          <w:sz w:val="22"/>
                          <w:szCs w:val="22"/>
                          <w:lang w:val="en-US"/>
                        </w:rPr>
                      </w:pPr>
                    </w:p>
                    <w:p w:rsidR="004A5994" w:rsidRPr="004D4DB1" w:rsidRDefault="004A5994" w:rsidP="004D4DB1">
                      <w:pPr>
                        <w:ind w:left="450" w:hanging="90"/>
                        <w:contextualSpacing/>
                        <w:rPr>
                          <w:rFonts w:ascii="Arial" w:hAnsi="Arial" w:cs="Arial"/>
                          <w:sz w:val="22"/>
                          <w:szCs w:val="22"/>
                          <w:lang w:val="en-US"/>
                        </w:rPr>
                      </w:pPr>
                      <w:r w:rsidRPr="004D4DB1">
                        <w:rPr>
                          <w:rFonts w:ascii="Arial" w:hAnsi="Arial" w:cs="Arial"/>
                          <w:sz w:val="22"/>
                          <w:szCs w:val="22"/>
                          <w:lang w:val="en-US"/>
                        </w:rPr>
                        <w:t xml:space="preserve">PPE use is not recommended during contact tracing. It is recommended that the contact tracer keep a distance of </w:t>
                      </w:r>
                      <w:r w:rsidRPr="004A5994">
                        <w:rPr>
                          <w:rFonts w:ascii="Arial" w:hAnsi="Arial" w:cs="Arial"/>
                          <w:sz w:val="22"/>
                          <w:szCs w:val="22"/>
                          <w:lang w:val="en-US"/>
                        </w:rPr>
                        <w:t>1</w:t>
                      </w:r>
                      <w:r w:rsidRPr="004D4DB1">
                        <w:rPr>
                          <w:rFonts w:ascii="Arial" w:hAnsi="Arial" w:cs="Arial"/>
                          <w:sz w:val="22"/>
                          <w:szCs w:val="22"/>
                          <w:lang w:val="en-US"/>
                        </w:rPr>
                        <w:t xml:space="preserve"> from the person to be interviewed and avoid contact with the person and the environment. </w:t>
                      </w:r>
                    </w:p>
                    <w:p w:rsidR="004A5994" w:rsidRPr="004A5994" w:rsidRDefault="004A5994" w:rsidP="004D4DB1">
                      <w:pPr>
                        <w:ind w:left="450" w:hanging="90"/>
                        <w:contextualSpacing/>
                        <w:rPr>
                          <w:rFonts w:ascii="Arial" w:hAnsi="Arial" w:cs="Arial"/>
                          <w:color w:val="31849B" w:themeColor="accent5" w:themeShade="BF"/>
                          <w:sz w:val="22"/>
                          <w:szCs w:val="22"/>
                          <w:lang w:val="en-US"/>
                        </w:rPr>
                      </w:pPr>
                    </w:p>
                    <w:p w:rsidR="004A5994" w:rsidRPr="004A5994" w:rsidRDefault="004A5994" w:rsidP="004D4DB1">
                      <w:pPr>
                        <w:pStyle w:val="ListParagraph"/>
                        <w:ind w:left="450" w:hanging="90"/>
                        <w:contextualSpacing/>
                        <w:rPr>
                          <w:rFonts w:ascii="Arial" w:hAnsi="Arial" w:cs="Arial"/>
                          <w:b/>
                          <w:color w:val="31849B" w:themeColor="accent5" w:themeShade="BF"/>
                        </w:rPr>
                      </w:pPr>
                      <w:r w:rsidRPr="004A5994">
                        <w:rPr>
                          <w:rFonts w:ascii="Arial" w:hAnsi="Arial" w:cs="Arial"/>
                          <w:b/>
                          <w:color w:val="31849B" w:themeColor="accent5" w:themeShade="BF"/>
                        </w:rPr>
                        <w:t xml:space="preserve">13.    What is the recommended PPE for laboratory use? </w:t>
                      </w:r>
                    </w:p>
                    <w:p w:rsidR="004A5994" w:rsidRPr="004D4DB1" w:rsidRDefault="004A5994" w:rsidP="00F957A6">
                      <w:pPr>
                        <w:pStyle w:val="ListParagraph"/>
                        <w:ind w:left="450" w:right="162" w:hanging="90"/>
                        <w:contextualSpacing/>
                        <w:rPr>
                          <w:rFonts w:ascii="Arial" w:hAnsi="Arial" w:cs="Arial"/>
                          <w:b/>
                        </w:rPr>
                      </w:pPr>
                    </w:p>
                    <w:p w:rsidR="004A5994" w:rsidRPr="004D4DB1" w:rsidRDefault="004A5994" w:rsidP="004D4DB1">
                      <w:pPr>
                        <w:pStyle w:val="ListParagraph"/>
                        <w:ind w:left="450" w:hanging="90"/>
                        <w:contextualSpacing/>
                        <w:jc w:val="both"/>
                        <w:rPr>
                          <w:rFonts w:ascii="Arial" w:hAnsi="Arial" w:cs="Arial"/>
                        </w:rPr>
                      </w:pPr>
                      <w:r w:rsidRPr="004D4DB1">
                        <w:rPr>
                          <w:rFonts w:ascii="Arial" w:hAnsi="Arial" w:cs="Arial"/>
                        </w:rPr>
                        <w:t xml:space="preserve">The recommended PPE for laboratory use is: an impermeable gown, a plastic apron, an N95 respirator, a full face shield or goggles, and gloves. </w:t>
                      </w:r>
                    </w:p>
                    <w:p w:rsidR="004A5994" w:rsidRPr="004D4DB1" w:rsidRDefault="004A5994" w:rsidP="004D4DB1">
                      <w:pPr>
                        <w:pStyle w:val="ListParagraph"/>
                        <w:ind w:left="450" w:hanging="90"/>
                        <w:contextualSpacing/>
                        <w:rPr>
                          <w:rFonts w:ascii="Arial" w:hAnsi="Arial" w:cs="Arial"/>
                        </w:rPr>
                      </w:pPr>
                    </w:p>
                    <w:p w:rsidR="004A5994" w:rsidRPr="004A5994" w:rsidRDefault="004A5994" w:rsidP="004D4DB1">
                      <w:pPr>
                        <w:pStyle w:val="ListParagraph"/>
                        <w:ind w:left="450" w:hanging="90"/>
                        <w:contextualSpacing/>
                        <w:rPr>
                          <w:rFonts w:ascii="Arial" w:hAnsi="Arial" w:cs="Arial"/>
                          <w:b/>
                          <w:color w:val="31849B" w:themeColor="accent5" w:themeShade="BF"/>
                        </w:rPr>
                      </w:pPr>
                      <w:r w:rsidRPr="004A5994">
                        <w:rPr>
                          <w:rFonts w:ascii="Arial" w:hAnsi="Arial" w:cs="Arial"/>
                          <w:b/>
                          <w:color w:val="31849B" w:themeColor="accent5" w:themeShade="BF"/>
                        </w:rPr>
                        <w:t xml:space="preserve">14.    Which PPE should be worn during disinfection of patients’ homes? </w:t>
                      </w:r>
                    </w:p>
                    <w:p w:rsidR="004A5994" w:rsidRPr="004D4DB1" w:rsidRDefault="004A5994" w:rsidP="004D4DB1">
                      <w:pPr>
                        <w:ind w:left="450" w:hanging="90"/>
                        <w:contextualSpacing/>
                        <w:rPr>
                          <w:rFonts w:ascii="Arial" w:hAnsi="Arial" w:cs="Arial"/>
                          <w:b/>
                          <w:sz w:val="22"/>
                          <w:szCs w:val="22"/>
                          <w:lang w:val="en-US"/>
                        </w:rPr>
                      </w:pPr>
                    </w:p>
                    <w:p w:rsidR="004A5994" w:rsidRPr="004D4DB1" w:rsidRDefault="004A5994" w:rsidP="004D4DB1">
                      <w:pPr>
                        <w:ind w:left="450" w:hanging="90"/>
                        <w:rPr>
                          <w:rFonts w:ascii="Arial" w:hAnsi="Arial" w:cs="Arial"/>
                          <w:sz w:val="22"/>
                          <w:szCs w:val="22"/>
                          <w:lang w:val="en-US"/>
                        </w:rPr>
                      </w:pPr>
                      <w:r w:rsidRPr="004D4DB1">
                        <w:rPr>
                          <w:rFonts w:ascii="Arial" w:hAnsi="Arial" w:cs="Arial"/>
                          <w:sz w:val="22"/>
                          <w:szCs w:val="22"/>
                          <w:lang w:val="en-US"/>
                        </w:rPr>
                        <w:t xml:space="preserve">The PPE for disinfection of patients’ homes is the same recommended for disinfection in hospital settings: overalls, safety goggles, a surgical mask, a thick PVC apron, surgical gloves, rubber gloves, and rubber boots. </w:t>
                      </w:r>
                    </w:p>
                    <w:p w:rsidR="004A5994" w:rsidRPr="004D4DB1" w:rsidRDefault="004A5994" w:rsidP="004D4DB1">
                      <w:pPr>
                        <w:ind w:left="450" w:hanging="90"/>
                        <w:rPr>
                          <w:rFonts w:ascii="Arial" w:hAnsi="Arial" w:cs="Arial"/>
                          <w:sz w:val="22"/>
                          <w:szCs w:val="22"/>
                          <w:lang w:val="en-US"/>
                        </w:rPr>
                      </w:pPr>
                    </w:p>
                    <w:p w:rsidR="004A5994" w:rsidRPr="004A5994" w:rsidRDefault="004A5994" w:rsidP="004D4DB1">
                      <w:pPr>
                        <w:pStyle w:val="ListParagraph"/>
                        <w:ind w:left="450" w:hanging="90"/>
                        <w:rPr>
                          <w:rFonts w:ascii="Arial" w:hAnsi="Arial" w:cs="Arial"/>
                          <w:b/>
                          <w:color w:val="31849B" w:themeColor="accent5" w:themeShade="BF"/>
                        </w:rPr>
                      </w:pPr>
                      <w:r w:rsidRPr="004A5994">
                        <w:rPr>
                          <w:rFonts w:ascii="Arial" w:hAnsi="Arial" w:cs="Arial"/>
                          <w:b/>
                          <w:color w:val="31849B" w:themeColor="accent5" w:themeShade="BF"/>
                        </w:rPr>
                        <w:t xml:space="preserve">15.     Is double-gloving recommended? </w:t>
                      </w:r>
                    </w:p>
                    <w:p w:rsidR="004A5994" w:rsidRPr="004D4DB1" w:rsidRDefault="004A5994" w:rsidP="004D4DB1">
                      <w:pPr>
                        <w:ind w:left="450" w:hanging="90"/>
                        <w:rPr>
                          <w:rFonts w:ascii="Arial" w:hAnsi="Arial" w:cs="Arial"/>
                          <w:sz w:val="22"/>
                          <w:szCs w:val="22"/>
                          <w:lang w:val="en-US"/>
                        </w:rPr>
                      </w:pPr>
                    </w:p>
                    <w:p w:rsidR="004A5994" w:rsidRPr="004D4DB1" w:rsidRDefault="004A5994" w:rsidP="004D4DB1">
                      <w:pPr>
                        <w:ind w:left="450" w:hanging="90"/>
                        <w:rPr>
                          <w:rFonts w:ascii="Arial" w:hAnsi="Arial" w:cs="Arial"/>
                          <w:sz w:val="22"/>
                          <w:szCs w:val="22"/>
                          <w:lang w:val="en-US"/>
                        </w:rPr>
                      </w:pPr>
                      <w:r w:rsidRPr="004D4DB1">
                        <w:rPr>
                          <w:rFonts w:ascii="Arial" w:hAnsi="Arial" w:cs="Arial"/>
                          <w:sz w:val="22"/>
                          <w:szCs w:val="22"/>
                          <w:lang w:val="en-US"/>
                        </w:rPr>
                        <w:t xml:space="preserve">Yes, double-gloving is recommended. </w:t>
                      </w:r>
                    </w:p>
                    <w:p w:rsidR="004A5994" w:rsidRPr="004A5994" w:rsidRDefault="004A5994" w:rsidP="004D4DB1">
                      <w:pPr>
                        <w:ind w:left="450" w:hanging="90"/>
                        <w:rPr>
                          <w:rFonts w:ascii="Arial" w:hAnsi="Arial" w:cs="Arial"/>
                          <w:color w:val="31849B" w:themeColor="accent5" w:themeShade="BF"/>
                          <w:sz w:val="22"/>
                          <w:szCs w:val="22"/>
                          <w:lang w:val="en-US"/>
                        </w:rPr>
                      </w:pPr>
                    </w:p>
                    <w:p w:rsidR="004A5994" w:rsidRPr="004A5994" w:rsidRDefault="004A5994" w:rsidP="004D4DB1">
                      <w:pPr>
                        <w:pStyle w:val="ListParagraph"/>
                        <w:ind w:left="450" w:hanging="90"/>
                        <w:rPr>
                          <w:rFonts w:ascii="Arial" w:hAnsi="Arial" w:cs="Arial"/>
                          <w:color w:val="31849B" w:themeColor="accent5" w:themeShade="BF"/>
                        </w:rPr>
                      </w:pPr>
                      <w:r w:rsidRPr="004A5994">
                        <w:rPr>
                          <w:rFonts w:ascii="Arial" w:hAnsi="Arial" w:cs="Arial"/>
                          <w:b/>
                          <w:color w:val="31849B" w:themeColor="accent5" w:themeShade="BF"/>
                        </w:rPr>
                        <w:t>16.     Should the outer gloves be removed before doffing the apron?</w:t>
                      </w:r>
                      <w:r w:rsidRPr="004A5994">
                        <w:rPr>
                          <w:rFonts w:ascii="Arial" w:hAnsi="Arial" w:cs="Arial"/>
                          <w:color w:val="31849B" w:themeColor="accent5" w:themeShade="BF"/>
                        </w:rPr>
                        <w:t xml:space="preserve"> </w:t>
                      </w:r>
                    </w:p>
                    <w:p w:rsidR="004A5994" w:rsidRPr="004D4DB1" w:rsidRDefault="004A5994" w:rsidP="004D4DB1">
                      <w:pPr>
                        <w:pStyle w:val="ListParagraph"/>
                        <w:ind w:left="450" w:hanging="90"/>
                        <w:rPr>
                          <w:rFonts w:ascii="Arial" w:hAnsi="Arial" w:cs="Arial"/>
                        </w:rPr>
                      </w:pPr>
                    </w:p>
                    <w:p w:rsidR="004A5994" w:rsidRPr="004D4DB1" w:rsidRDefault="004A5994" w:rsidP="004D4DB1">
                      <w:pPr>
                        <w:ind w:left="450" w:hanging="90"/>
                        <w:rPr>
                          <w:rFonts w:ascii="Arial" w:hAnsi="Arial" w:cs="Arial"/>
                          <w:sz w:val="22"/>
                          <w:szCs w:val="22"/>
                          <w:lang w:val="en-US"/>
                        </w:rPr>
                      </w:pPr>
                      <w:r w:rsidRPr="004D4DB1">
                        <w:rPr>
                          <w:rFonts w:ascii="Arial" w:hAnsi="Arial" w:cs="Arial"/>
                          <w:sz w:val="22"/>
                          <w:szCs w:val="22"/>
                          <w:lang w:val="en-US"/>
                        </w:rPr>
                        <w:t xml:space="preserve">It is not recommended that the outer gloves be removed before doffing the apron. The outer gloves should be disinfected before doffing the apron. The outer gloves should be removed only after doffing the plastic apron. </w:t>
                      </w:r>
                    </w:p>
                    <w:p w:rsidR="004A5994" w:rsidRPr="004D4DB1" w:rsidRDefault="004A5994" w:rsidP="004D4DB1">
                      <w:pPr>
                        <w:ind w:left="450" w:hanging="90"/>
                        <w:rPr>
                          <w:rFonts w:ascii="Arial" w:hAnsi="Arial" w:cs="Arial"/>
                          <w:sz w:val="22"/>
                          <w:szCs w:val="22"/>
                          <w:lang w:val="en-US"/>
                        </w:rPr>
                      </w:pPr>
                    </w:p>
                    <w:p w:rsidR="004A5994" w:rsidRPr="004A5994" w:rsidRDefault="004A5994" w:rsidP="004D4DB1">
                      <w:pPr>
                        <w:pStyle w:val="ListParagraph"/>
                        <w:ind w:left="450" w:hanging="90"/>
                        <w:rPr>
                          <w:rFonts w:ascii="Arial" w:hAnsi="Arial" w:cs="Arial"/>
                          <w:b/>
                          <w:color w:val="31849B" w:themeColor="accent5" w:themeShade="BF"/>
                        </w:rPr>
                      </w:pPr>
                      <w:r w:rsidRPr="004A5994">
                        <w:rPr>
                          <w:rFonts w:ascii="Arial" w:hAnsi="Arial" w:cs="Arial"/>
                          <w:b/>
                          <w:color w:val="31849B" w:themeColor="accent5" w:themeShade="BF"/>
                        </w:rPr>
                        <w:t xml:space="preserve">17.     How should PPE be disinfected? </w:t>
                      </w:r>
                    </w:p>
                    <w:p w:rsidR="004A5994" w:rsidRPr="004D4DB1" w:rsidRDefault="004A5994" w:rsidP="004D4DB1">
                      <w:pPr>
                        <w:pStyle w:val="ListParagraph"/>
                        <w:ind w:left="450" w:hanging="90"/>
                        <w:rPr>
                          <w:rFonts w:ascii="Arial" w:hAnsi="Arial" w:cs="Arial"/>
                        </w:rPr>
                      </w:pPr>
                    </w:p>
                    <w:p w:rsidR="004A5994" w:rsidRPr="004D4DB1" w:rsidRDefault="004A5994" w:rsidP="004D4DB1">
                      <w:pPr>
                        <w:pStyle w:val="ListParagraph"/>
                        <w:ind w:left="450" w:hanging="90"/>
                        <w:rPr>
                          <w:rFonts w:ascii="Arial" w:hAnsi="Arial" w:cs="Arial"/>
                        </w:rPr>
                      </w:pPr>
                      <w:r w:rsidRPr="004D4DB1">
                        <w:rPr>
                          <w:rFonts w:ascii="Arial" w:hAnsi="Arial" w:cs="Arial"/>
                        </w:rPr>
                        <w:t>PPE should be cleaned with water and soap and subsequently disinfected by soaking in 0.05% hypochlorite solution.</w:t>
                      </w:r>
                    </w:p>
                    <w:p w:rsidR="004A5994" w:rsidRPr="004A18BD" w:rsidRDefault="004A5994" w:rsidP="00A17C9B">
                      <w:pPr>
                        <w:rPr>
                          <w:rFonts w:ascii="Arial" w:hAnsi="Arial" w:cs="Arial"/>
                          <w:lang w:val="en-US"/>
                        </w:rPr>
                      </w:pPr>
                    </w:p>
                    <w:p w:rsidR="004A5994" w:rsidRPr="004A5994" w:rsidRDefault="004A5994" w:rsidP="004D4DB1">
                      <w:pPr>
                        <w:pStyle w:val="ListParagraph"/>
                        <w:ind w:left="450" w:hanging="90"/>
                        <w:rPr>
                          <w:rFonts w:ascii="Arial" w:hAnsi="Arial" w:cs="Arial"/>
                          <w:b/>
                          <w:color w:val="31849B" w:themeColor="accent5" w:themeShade="BF"/>
                          <w:sz w:val="24"/>
                          <w:szCs w:val="24"/>
                        </w:rPr>
                      </w:pPr>
                      <w:r w:rsidRPr="004A5994">
                        <w:rPr>
                          <w:rFonts w:ascii="Arial" w:hAnsi="Arial" w:cs="Arial"/>
                          <w:b/>
                          <w:color w:val="31849B" w:themeColor="accent5" w:themeShade="BF"/>
                          <w:sz w:val="24"/>
                          <w:szCs w:val="24"/>
                        </w:rPr>
                        <w:t xml:space="preserve">18.     How should PPE be discarded after use? </w:t>
                      </w:r>
                    </w:p>
                    <w:p w:rsidR="004A5994" w:rsidRPr="004D4DB1" w:rsidRDefault="004A5994" w:rsidP="004D4DB1">
                      <w:pPr>
                        <w:rPr>
                          <w:rFonts w:ascii="Arial" w:hAnsi="Arial" w:cs="Arial"/>
                          <w:lang w:val="en-US"/>
                        </w:rPr>
                      </w:pPr>
                    </w:p>
                    <w:p w:rsidR="004A5994" w:rsidRPr="004D4DB1" w:rsidRDefault="004A5994" w:rsidP="004D4DB1">
                      <w:pPr>
                        <w:ind w:left="360"/>
                        <w:rPr>
                          <w:rFonts w:ascii="Arial" w:hAnsi="Arial" w:cs="Arial"/>
                          <w:lang w:val="en-US"/>
                        </w:rPr>
                      </w:pPr>
                      <w:r w:rsidRPr="004D4DB1">
                        <w:rPr>
                          <w:rFonts w:ascii="Arial" w:hAnsi="Arial" w:cs="Arial"/>
                          <w:lang w:val="en-US"/>
                        </w:rPr>
                        <w:t xml:space="preserve">PPE should be discarded as hospital waste. </w:t>
                      </w:r>
                    </w:p>
                    <w:p w:rsidR="00A17C9B" w:rsidRPr="004A18BD" w:rsidRDefault="00A17C9B" w:rsidP="00A17C9B">
                      <w:pPr>
                        <w:rPr>
                          <w:rFonts w:asciiTheme="minorHAnsi" w:hAnsiTheme="minorHAnsi"/>
                          <w:lang w:val="en-US"/>
                        </w:rPr>
                      </w:pPr>
                    </w:p>
                    <w:p w:rsidR="00A17C9B" w:rsidRPr="004A5994" w:rsidRDefault="00A17C9B" w:rsidP="00A17C9B">
                      <w:pPr>
                        <w:rPr>
                          <w:rFonts w:ascii="Arial" w:hAnsi="Arial" w:cs="Arial"/>
                          <w:b/>
                          <w:color w:val="31849B" w:themeColor="accent5" w:themeShade="BF"/>
                        </w:rPr>
                      </w:pPr>
                      <w:r>
                        <w:rPr>
                          <w:lang w:val="en-US"/>
                        </w:rPr>
                        <w:t xml:space="preserve">      </w:t>
                      </w:r>
                      <w:proofErr w:type="spellStart"/>
                      <w:r w:rsidRPr="004A5994">
                        <w:rPr>
                          <w:rFonts w:ascii="Arial" w:hAnsi="Arial" w:cs="Arial"/>
                          <w:b/>
                          <w:color w:val="31849B" w:themeColor="accent5" w:themeShade="BF"/>
                        </w:rPr>
                        <w:t>References</w:t>
                      </w:r>
                      <w:proofErr w:type="spellEnd"/>
                    </w:p>
                    <w:p w:rsidR="00A17C9B" w:rsidRPr="004A5994" w:rsidRDefault="00A17C9B" w:rsidP="00A17C9B">
                      <w:pPr>
                        <w:ind w:left="360"/>
                        <w:rPr>
                          <w:rFonts w:ascii="Arial" w:hAnsi="Arial" w:cs="Arial"/>
                        </w:rPr>
                      </w:pPr>
                    </w:p>
                    <w:p w:rsidR="00A17C9B" w:rsidRPr="00EB5E1A" w:rsidRDefault="00A17C9B" w:rsidP="00EB5E1A">
                      <w:pPr>
                        <w:pStyle w:val="ListParagraph"/>
                        <w:numPr>
                          <w:ilvl w:val="0"/>
                          <w:numId w:val="29"/>
                        </w:numPr>
                        <w:rPr>
                          <w:rFonts w:ascii="Arial" w:hAnsi="Arial" w:cs="Arial"/>
                          <w:noProof/>
                        </w:rPr>
                      </w:pPr>
                      <w:r w:rsidRPr="00EB5E1A">
                        <w:rPr>
                          <w:rFonts w:ascii="Arial" w:hAnsi="Arial" w:cs="Arial"/>
                        </w:rPr>
                        <w:t xml:space="preserve">Infection prevention and control guidance for care of patients with suspected or confirmed </w:t>
                      </w:r>
                      <w:proofErr w:type="spellStart"/>
                      <w:r w:rsidRPr="00EB5E1A">
                        <w:rPr>
                          <w:rFonts w:ascii="Arial" w:hAnsi="Arial" w:cs="Arial"/>
                        </w:rPr>
                        <w:t>Filovirus</w:t>
                      </w:r>
                      <w:proofErr w:type="spellEnd"/>
                      <w:r w:rsidRPr="00EB5E1A">
                        <w:rPr>
                          <w:rFonts w:ascii="Arial" w:hAnsi="Arial" w:cs="Arial"/>
                        </w:rPr>
                        <w:t xml:space="preserve"> </w:t>
                      </w:r>
                      <w:proofErr w:type="spellStart"/>
                      <w:r w:rsidRPr="00EB5E1A">
                        <w:rPr>
                          <w:rFonts w:ascii="Arial" w:hAnsi="Arial" w:cs="Arial"/>
                        </w:rPr>
                        <w:t>haemorrhagic</w:t>
                      </w:r>
                      <w:proofErr w:type="spellEnd"/>
                      <w:r w:rsidRPr="00EB5E1A">
                        <w:rPr>
                          <w:rFonts w:ascii="Arial" w:hAnsi="Arial" w:cs="Arial"/>
                        </w:rPr>
                        <w:t xml:space="preserve"> fever in health-care settings, with focus on Ebola</w:t>
                      </w:r>
                      <w:r w:rsidRPr="00EB5E1A">
                        <w:rPr>
                          <w:rFonts w:ascii="Arial" w:hAnsi="Arial" w:cs="Arial"/>
                          <w:noProof/>
                        </w:rPr>
                        <w:t>.</w:t>
                      </w:r>
                    </w:p>
                    <w:p w:rsidR="004A5994" w:rsidRPr="002660AF" w:rsidRDefault="004A5994" w:rsidP="004D4DB1">
                      <w:pPr>
                        <w:ind w:left="360" w:hanging="360"/>
                        <w:rPr>
                          <w:lang w:val="en-US"/>
                        </w:rPr>
                      </w:pPr>
                      <w:bookmarkStart w:id="1" w:name="_GoBack"/>
                      <w:bookmarkEnd w:id="1"/>
                    </w:p>
                  </w:txbxContent>
                </v:textbox>
              </v:shape>
            </w:pict>
          </mc:Fallback>
        </mc:AlternateContent>
      </w:r>
    </w:p>
    <w:p w:rsidR="00C37A1E" w:rsidRDefault="00C37A1E" w:rsidP="004D4DB1">
      <w:pPr>
        <w:tabs>
          <w:tab w:val="left" w:pos="1260"/>
        </w:tabs>
        <w:ind w:left="990" w:right="1440"/>
      </w:pPr>
    </w:p>
    <w:p w:rsidR="00CB16A0" w:rsidRPr="009D1B82" w:rsidRDefault="00F957A6" w:rsidP="004A18BD">
      <w:r>
        <w:rPr>
          <w:noProof/>
          <w:lang w:val="en-US" w:eastAsia="en-US"/>
        </w:rPr>
        <mc:AlternateContent>
          <mc:Choice Requires="wps">
            <w:drawing>
              <wp:anchor distT="0" distB="0" distL="114300" distR="114300" simplePos="0" relativeHeight="251696128" behindDoc="0" locked="0" layoutInCell="1" allowOverlap="1" wp14:anchorId="5189D89B" wp14:editId="30479B36">
                <wp:simplePos x="0" y="0"/>
                <wp:positionH relativeFrom="column">
                  <wp:posOffset>1189355</wp:posOffset>
                </wp:positionH>
                <wp:positionV relativeFrom="paragraph">
                  <wp:posOffset>6937375</wp:posOffset>
                </wp:positionV>
                <wp:extent cx="6223635" cy="0"/>
                <wp:effectExtent l="19050" t="19050" r="24765" b="19050"/>
                <wp:wrapNone/>
                <wp:docPr id="37"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635" cy="0"/>
                        </a:xfrm>
                        <a:prstGeom prst="straightConnector1">
                          <a:avLst/>
                        </a:prstGeom>
                        <a:noFill/>
                        <a:ln w="38100" cap="rnd">
                          <a:solidFill>
                            <a:srgbClr val="4BACC6"/>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93.65pt;margin-top:546.25pt;width:490.0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" strokecolor="#4bacc6" strokeweight="3pt">
                <v:stroke dashstyle="1 1" endcap="round"/>
                <v:shadow color="#205867" opacity=".5" offset="1pt"/>
              </v:shape>
            </w:pict>
          </mc:Fallback>
        </mc:AlternateContent>
      </w:r>
      <w:r>
        <w:rPr>
          <w:noProof/>
          <w:lang w:val="en-US" w:eastAsia="en-US"/>
        </w:rPr>
        <mc:AlternateContent>
          <mc:Choice Requires="wps">
            <w:drawing>
              <wp:anchor distT="0" distB="0" distL="114300" distR="114300" simplePos="0" relativeHeight="251694080" behindDoc="0" locked="0" layoutInCell="1" allowOverlap="1" wp14:anchorId="461A257B" wp14:editId="741CC8BB">
                <wp:simplePos x="0" y="0"/>
                <wp:positionH relativeFrom="column">
                  <wp:posOffset>1185545</wp:posOffset>
                </wp:positionH>
                <wp:positionV relativeFrom="paragraph">
                  <wp:posOffset>6076315</wp:posOffset>
                </wp:positionV>
                <wp:extent cx="6223635" cy="0"/>
                <wp:effectExtent l="19050" t="19050" r="24765" b="19050"/>
                <wp:wrapNone/>
                <wp:docPr id="36"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635" cy="0"/>
                        </a:xfrm>
                        <a:prstGeom prst="straightConnector1">
                          <a:avLst/>
                        </a:prstGeom>
                        <a:noFill/>
                        <a:ln w="38100" cap="rnd">
                          <a:solidFill>
                            <a:srgbClr val="4BACC6"/>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93.35pt;margin-top:478.45pt;width:490.0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" strokecolor="#4bacc6" strokeweight="3pt">
                <v:stroke dashstyle="1 1" endcap="round"/>
                <v:shadow color="#205867" opacity=".5" offset="1pt"/>
              </v:shape>
            </w:pict>
          </mc:Fallback>
        </mc:AlternateContent>
      </w:r>
      <w:r>
        <w:rPr>
          <w:noProof/>
          <w:lang w:val="en-US" w:eastAsia="en-US"/>
        </w:rPr>
        <mc:AlternateContent>
          <mc:Choice Requires="wps">
            <w:drawing>
              <wp:anchor distT="0" distB="0" distL="114300" distR="114300" simplePos="0" relativeHeight="251692032" behindDoc="0" locked="0" layoutInCell="1" allowOverlap="1" wp14:anchorId="0F4DA11A" wp14:editId="302A1CF7">
                <wp:simplePos x="0" y="0"/>
                <wp:positionH relativeFrom="column">
                  <wp:posOffset>1181735</wp:posOffset>
                </wp:positionH>
                <wp:positionV relativeFrom="paragraph">
                  <wp:posOffset>5112385</wp:posOffset>
                </wp:positionV>
                <wp:extent cx="6223635" cy="0"/>
                <wp:effectExtent l="19050" t="19050" r="24765" b="19050"/>
                <wp:wrapNone/>
                <wp:docPr id="35"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635" cy="0"/>
                        </a:xfrm>
                        <a:prstGeom prst="straightConnector1">
                          <a:avLst/>
                        </a:prstGeom>
                        <a:noFill/>
                        <a:ln w="38100" cap="rnd">
                          <a:solidFill>
                            <a:srgbClr val="4BACC6"/>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93.05pt;margin-top:402.55pt;width:490.0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" strokecolor="#4bacc6" strokeweight="3pt">
                <v:stroke dashstyle="1 1" endcap="round"/>
                <v:shadow color="#205867" opacity=".5" offset="1pt"/>
              </v:shape>
            </w:pict>
          </mc:Fallback>
        </mc:AlternateContent>
      </w:r>
      <w:r>
        <w:rPr>
          <w:noProof/>
          <w:lang w:val="en-US" w:eastAsia="en-US"/>
        </w:rPr>
        <mc:AlternateContent>
          <mc:Choice Requires="wps">
            <w:drawing>
              <wp:anchor distT="0" distB="0" distL="114300" distR="114300" simplePos="0" relativeHeight="251689984" behindDoc="0" locked="0" layoutInCell="1" allowOverlap="1" wp14:anchorId="5AA60440" wp14:editId="2DFDE0E5">
                <wp:simplePos x="0" y="0"/>
                <wp:positionH relativeFrom="column">
                  <wp:posOffset>1153160</wp:posOffset>
                </wp:positionH>
                <wp:positionV relativeFrom="paragraph">
                  <wp:posOffset>4460875</wp:posOffset>
                </wp:positionV>
                <wp:extent cx="6223635" cy="0"/>
                <wp:effectExtent l="19050" t="19050" r="24765" b="19050"/>
                <wp:wrapNone/>
                <wp:docPr id="34"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635" cy="0"/>
                        </a:xfrm>
                        <a:prstGeom prst="straightConnector1">
                          <a:avLst/>
                        </a:prstGeom>
                        <a:noFill/>
                        <a:ln w="38100" cap="rnd">
                          <a:solidFill>
                            <a:srgbClr val="4BACC6"/>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90.8pt;margin-top:351.25pt;width:490.0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" strokecolor="#4bacc6" strokeweight="3pt">
                <v:stroke dashstyle="1 1" endcap="round"/>
                <v:shadow color="#205867" opacity=".5" offset="1pt"/>
              </v:shape>
            </w:pict>
          </mc:Fallback>
        </mc:AlternateContent>
      </w:r>
      <w:r>
        <w:rPr>
          <w:noProof/>
          <w:lang w:val="en-US" w:eastAsia="en-US"/>
        </w:rPr>
        <mc:AlternateContent>
          <mc:Choice Requires="wps">
            <w:drawing>
              <wp:anchor distT="0" distB="0" distL="114300" distR="114300" simplePos="0" relativeHeight="251687936" behindDoc="0" locked="0" layoutInCell="1" allowOverlap="1" wp14:anchorId="7FA97C44" wp14:editId="24113D0F">
                <wp:simplePos x="0" y="0"/>
                <wp:positionH relativeFrom="column">
                  <wp:posOffset>1137920</wp:posOffset>
                </wp:positionH>
                <wp:positionV relativeFrom="paragraph">
                  <wp:posOffset>3519805</wp:posOffset>
                </wp:positionV>
                <wp:extent cx="6223635" cy="0"/>
                <wp:effectExtent l="19050" t="19050" r="24765" b="19050"/>
                <wp:wrapNone/>
                <wp:docPr id="33"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635" cy="0"/>
                        </a:xfrm>
                        <a:prstGeom prst="straightConnector1">
                          <a:avLst/>
                        </a:prstGeom>
                        <a:noFill/>
                        <a:ln w="38100" cap="rnd">
                          <a:solidFill>
                            <a:srgbClr val="4BACC6"/>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89.6pt;margin-top:277.15pt;width:490.0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" strokecolor="#4bacc6" strokeweight="3pt">
                <v:stroke dashstyle="1 1" endcap="round"/>
                <v:shadow color="#205867" opacity=".5" offset="1pt"/>
              </v:shape>
            </w:pict>
          </mc:Fallback>
        </mc:AlternateContent>
      </w:r>
      <w:r>
        <w:rPr>
          <w:noProof/>
          <w:lang w:val="en-US" w:eastAsia="en-US"/>
        </w:rPr>
        <mc:AlternateContent>
          <mc:Choice Requires="wps">
            <w:drawing>
              <wp:anchor distT="0" distB="0" distL="114300" distR="114300" simplePos="0" relativeHeight="251685888" behindDoc="0" locked="0" layoutInCell="1" allowOverlap="1" wp14:anchorId="446021C5" wp14:editId="36FC5AAF">
                <wp:simplePos x="0" y="0"/>
                <wp:positionH relativeFrom="column">
                  <wp:posOffset>1088390</wp:posOffset>
                </wp:positionH>
                <wp:positionV relativeFrom="paragraph">
                  <wp:posOffset>2704465</wp:posOffset>
                </wp:positionV>
                <wp:extent cx="6223635" cy="0"/>
                <wp:effectExtent l="19050" t="19050" r="24765" b="19050"/>
                <wp:wrapNone/>
                <wp:docPr id="32"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635" cy="0"/>
                        </a:xfrm>
                        <a:prstGeom prst="straightConnector1">
                          <a:avLst/>
                        </a:prstGeom>
                        <a:noFill/>
                        <a:ln w="38100" cap="rnd">
                          <a:solidFill>
                            <a:srgbClr val="4BACC6"/>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85.7pt;margin-top:212.95pt;width:490.0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" strokecolor="#4bacc6" strokeweight="3pt">
                <v:stroke dashstyle="1 1" endcap="round"/>
                <v:shadow color="#205867" opacity=".5" offset="1pt"/>
              </v:shape>
            </w:pict>
          </mc:Fallback>
        </mc:AlternateContent>
      </w:r>
      <w:r>
        <w:rPr>
          <w:noProof/>
          <w:lang w:val="en-US" w:eastAsia="en-US"/>
        </w:rPr>
        <mc:AlternateContent>
          <mc:Choice Requires="wps">
            <w:drawing>
              <wp:anchor distT="0" distB="0" distL="114300" distR="114300" simplePos="0" relativeHeight="251683840" behindDoc="0" locked="0" layoutInCell="1" allowOverlap="1" wp14:anchorId="0A2FB66E" wp14:editId="63765F0B">
                <wp:simplePos x="0" y="0"/>
                <wp:positionH relativeFrom="column">
                  <wp:posOffset>1096010</wp:posOffset>
                </wp:positionH>
                <wp:positionV relativeFrom="paragraph">
                  <wp:posOffset>1911985</wp:posOffset>
                </wp:positionV>
                <wp:extent cx="6223635" cy="0"/>
                <wp:effectExtent l="19050" t="19050" r="24765" b="19050"/>
                <wp:wrapNone/>
                <wp:docPr id="3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635" cy="0"/>
                        </a:xfrm>
                        <a:prstGeom prst="straightConnector1">
                          <a:avLst/>
                        </a:prstGeom>
                        <a:noFill/>
                        <a:ln w="38100" cap="rnd">
                          <a:solidFill>
                            <a:srgbClr val="4BACC6"/>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86.3pt;margin-top:150.55pt;width:490.0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" strokecolor="#4bacc6" strokeweight="3pt">
                <v:stroke dashstyle="1 1" endcap="round"/>
                <v:shadow color="#205867" opacity=".5" offset="1pt"/>
              </v:shape>
            </w:pict>
          </mc:Fallback>
        </mc:AlternateContent>
      </w:r>
      <w:r>
        <w:rPr>
          <w:noProof/>
          <w:lang w:val="en-US" w:eastAsia="en-US"/>
        </w:rPr>
        <mc:AlternateContent>
          <mc:Choice Requires="wps">
            <w:drawing>
              <wp:anchor distT="0" distB="0" distL="114300" distR="114300" simplePos="0" relativeHeight="251681792" behindDoc="0" locked="0" layoutInCell="1" allowOverlap="1" wp14:anchorId="4F2914F8" wp14:editId="76163E1D">
                <wp:simplePos x="0" y="0"/>
                <wp:positionH relativeFrom="column">
                  <wp:posOffset>1092200</wp:posOffset>
                </wp:positionH>
                <wp:positionV relativeFrom="paragraph">
                  <wp:posOffset>1290955</wp:posOffset>
                </wp:positionV>
                <wp:extent cx="6223635" cy="0"/>
                <wp:effectExtent l="19050" t="19050" r="24765" b="19050"/>
                <wp:wrapNone/>
                <wp:docPr id="30"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635" cy="0"/>
                        </a:xfrm>
                        <a:prstGeom prst="straightConnector1">
                          <a:avLst/>
                        </a:prstGeom>
                        <a:noFill/>
                        <a:ln w="38100" cap="rnd">
                          <a:solidFill>
                            <a:srgbClr val="4BACC6"/>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86pt;margin-top:101.65pt;width:490.0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" strokecolor="#4bacc6" strokeweight="3pt">
                <v:stroke dashstyle="1 1" endcap="round"/>
                <v:shadow color="#205867" opacity=".5" offset="1pt"/>
              </v:shape>
            </w:pict>
          </mc:Fallback>
        </mc:AlternateContent>
      </w:r>
      <w:r>
        <w:rPr>
          <w:noProof/>
          <w:lang w:val="en-US" w:eastAsia="en-US"/>
        </w:rPr>
        <mc:AlternateContent>
          <mc:Choice Requires="wps">
            <w:drawing>
              <wp:anchor distT="0" distB="0" distL="114300" distR="114300" simplePos="0" relativeHeight="251679744" behindDoc="0" locked="0" layoutInCell="1" allowOverlap="1" wp14:anchorId="4E59DE70" wp14:editId="68B74AEC">
                <wp:simplePos x="0" y="0"/>
                <wp:positionH relativeFrom="column">
                  <wp:posOffset>1088390</wp:posOffset>
                </wp:positionH>
                <wp:positionV relativeFrom="paragraph">
                  <wp:posOffset>441325</wp:posOffset>
                </wp:positionV>
                <wp:extent cx="6223635" cy="0"/>
                <wp:effectExtent l="19050" t="19050" r="24765" b="19050"/>
                <wp:wrapNone/>
                <wp:docPr id="29"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635" cy="0"/>
                        </a:xfrm>
                        <a:prstGeom prst="straightConnector1">
                          <a:avLst/>
                        </a:prstGeom>
                        <a:noFill/>
                        <a:ln w="38100" cap="rnd">
                          <a:solidFill>
                            <a:srgbClr val="4BACC6"/>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85.7pt;margin-top:34.75pt;width:490.0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" strokecolor="#4bacc6" strokeweight="3pt">
                <v:stroke dashstyle="1 1" endcap="round"/>
                <v:shadow color="#205867" opacity=".5" offset="1pt"/>
              </v:shape>
            </w:pict>
          </mc:Fallback>
        </mc:AlternateContent>
      </w:r>
    </w:p>
    <w:sectPr w:rsidR="00CB16A0" w:rsidRPr="009D1B82" w:rsidSect="00FE3AE4">
      <w:pgSz w:w="12240" w:h="15840"/>
      <w:pgMar w:top="991" w:right="0" w:bottom="630" w:left="0" w:header="0" w:footer="2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D05" w:rsidRDefault="00B92D05">
      <w:r>
        <w:separator/>
      </w:r>
    </w:p>
  </w:endnote>
  <w:endnote w:type="continuationSeparator" w:id="0">
    <w:p w:rsidR="00B92D05" w:rsidRDefault="00B92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994" w:rsidRPr="00FD3B6A" w:rsidRDefault="004A5994" w:rsidP="00FD3B6A">
    <w:pPr>
      <w:pStyle w:val="Footer"/>
    </w:pPr>
    <w:r>
      <w:rPr>
        <w:noProof/>
        <w:lang w:val="en-US" w:eastAsia="en-US"/>
      </w:rPr>
      <mc:AlternateContent>
        <mc:Choice Requires="wps">
          <w:drawing>
            <wp:anchor distT="0" distB="0" distL="114300" distR="114300" simplePos="0" relativeHeight="251660800" behindDoc="0" locked="0" layoutInCell="1" allowOverlap="1" wp14:anchorId="25F42824" wp14:editId="22B4BCF4">
              <wp:simplePos x="0" y="0"/>
              <wp:positionH relativeFrom="column">
                <wp:posOffset>4522470</wp:posOffset>
              </wp:positionH>
              <wp:positionV relativeFrom="paragraph">
                <wp:posOffset>-199390</wp:posOffset>
              </wp:positionV>
              <wp:extent cx="3108960" cy="544195"/>
              <wp:effectExtent l="0" t="0" r="0" b="12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44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5994" w:rsidRDefault="004A5994" w:rsidP="00531EA9">
                          <w:pPr>
                            <w:pStyle w:val="Footer"/>
                            <w:jc w:val="right"/>
                            <w:rPr>
                              <w:rFonts w:ascii="Verdana" w:hAnsi="Verdana"/>
                              <w:b/>
                              <w:color w:val="17365D"/>
                              <w:sz w:val="18"/>
                              <w:szCs w:val="18"/>
                              <w:lang w:val="en-US"/>
                            </w:rPr>
                          </w:pPr>
                          <w:r w:rsidRPr="00FD3B6A">
                            <w:rPr>
                              <w:rFonts w:ascii="Verdana" w:hAnsi="Verdana"/>
                              <w:b/>
                              <w:color w:val="17365D"/>
                              <w:sz w:val="18"/>
                              <w:szCs w:val="18"/>
                              <w:lang w:val="en-US"/>
                            </w:rPr>
                            <w:t>www.paho.org/ebola</w:t>
                          </w:r>
                        </w:p>
                        <w:p w:rsidR="004A5994" w:rsidRPr="00FD3B6A" w:rsidRDefault="004A5994" w:rsidP="00531EA9">
                          <w:pPr>
                            <w:pStyle w:val="Footer"/>
                            <w:jc w:val="right"/>
                            <w:rPr>
                              <w:rFonts w:ascii="Verdana" w:hAnsi="Verdana"/>
                              <w:b/>
                              <w:color w:val="17365D"/>
                              <w:sz w:val="18"/>
                              <w:szCs w:val="18"/>
                              <w:lang w:val="en-US"/>
                            </w:rPr>
                          </w:pPr>
                          <w:r>
                            <w:rPr>
                              <w:rFonts w:ascii="Verdana" w:hAnsi="Verdana"/>
                              <w:b/>
                              <w:color w:val="17365D"/>
                              <w:sz w:val="18"/>
                              <w:szCs w:val="18"/>
                              <w:lang w:val="en-US"/>
                            </w:rPr>
                            <w:t>#</w:t>
                          </w:r>
                          <w:proofErr w:type="spellStart"/>
                          <w:r>
                            <w:rPr>
                              <w:rFonts w:ascii="Verdana" w:hAnsi="Verdana"/>
                              <w:b/>
                              <w:color w:val="17365D"/>
                              <w:sz w:val="18"/>
                              <w:szCs w:val="18"/>
                              <w:lang w:val="en-US"/>
                            </w:rPr>
                            <w:t>ebolaWHO</w:t>
                          </w:r>
                          <w:proofErr w:type="spellEnd"/>
                        </w:p>
                        <w:p w:rsidR="004A5994" w:rsidRPr="00FD3B6A" w:rsidRDefault="004A5994" w:rsidP="00531EA9">
                          <w:pPr>
                            <w:rPr>
                              <w:lang w:val="en-US"/>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356.1pt;margin-top:-15.7pt;width:244.8pt;height:42.85pt;z-index:2516608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" stroked="f">
              <v:textbox style="mso-fit-shape-to-text:t">
                <w:txbxContent>
                  <w:p w:rsidR="004A5994" w:rsidRDefault="004A5994" w:rsidP="00531EA9">
                    <w:pPr>
                      <w:pStyle w:val="Footer"/>
                      <w:jc w:val="right"/>
                      <w:rPr>
                        <w:rFonts w:ascii="Verdana" w:hAnsi="Verdana"/>
                        <w:b/>
                        <w:color w:val="17365D"/>
                        <w:sz w:val="18"/>
                        <w:szCs w:val="18"/>
                        <w:lang w:val="en-US"/>
                      </w:rPr>
                    </w:pPr>
                    <w:r w:rsidRPr="00FD3B6A">
                      <w:rPr>
                        <w:rFonts w:ascii="Verdana" w:hAnsi="Verdana"/>
                        <w:b/>
                        <w:color w:val="17365D"/>
                        <w:sz w:val="18"/>
                        <w:szCs w:val="18"/>
                        <w:lang w:val="en-US"/>
                      </w:rPr>
                      <w:t>www.paho.org/ebola</w:t>
                    </w:r>
                  </w:p>
                  <w:p w:rsidR="004A5994" w:rsidRPr="00FD3B6A" w:rsidRDefault="004A5994" w:rsidP="00531EA9">
                    <w:pPr>
                      <w:pStyle w:val="Footer"/>
                      <w:jc w:val="right"/>
                      <w:rPr>
                        <w:rFonts w:ascii="Verdana" w:hAnsi="Verdana"/>
                        <w:b/>
                        <w:color w:val="17365D"/>
                        <w:sz w:val="18"/>
                        <w:szCs w:val="18"/>
                        <w:lang w:val="en-US"/>
                      </w:rPr>
                    </w:pPr>
                    <w:r>
                      <w:rPr>
                        <w:rFonts w:ascii="Verdana" w:hAnsi="Verdana"/>
                        <w:b/>
                        <w:color w:val="17365D"/>
                        <w:sz w:val="18"/>
                        <w:szCs w:val="18"/>
                        <w:lang w:val="en-US"/>
                      </w:rPr>
                      <w:t>#</w:t>
                    </w:r>
                    <w:proofErr w:type="spellStart"/>
                    <w:r>
                      <w:rPr>
                        <w:rFonts w:ascii="Verdana" w:hAnsi="Verdana"/>
                        <w:b/>
                        <w:color w:val="17365D"/>
                        <w:sz w:val="18"/>
                        <w:szCs w:val="18"/>
                        <w:lang w:val="en-US"/>
                      </w:rPr>
                      <w:t>ebolaWHO</w:t>
                    </w:r>
                    <w:proofErr w:type="spellEnd"/>
                  </w:p>
                  <w:p w:rsidR="004A5994" w:rsidRPr="00FD3B6A" w:rsidRDefault="004A5994" w:rsidP="00531EA9">
                    <w:pPr>
                      <w:rPr>
                        <w:lang w:val="en-US"/>
                      </w:rPr>
                    </w:pPr>
                  </w:p>
                </w:txbxContent>
              </v:textbox>
            </v:shape>
          </w:pict>
        </mc:Fallback>
      </mc:AlternateContent>
    </w:r>
    <w:r>
      <w:rPr>
        <w:noProof/>
        <w:lang w:val="en-US" w:eastAsia="en-US"/>
      </w:rPr>
      <mc:AlternateContent>
        <mc:Choice Requires="wps">
          <w:drawing>
            <wp:anchor distT="0" distB="0" distL="114300" distR="114300" simplePos="0" relativeHeight="251659776" behindDoc="0" locked="0" layoutInCell="1" allowOverlap="1" wp14:anchorId="0AC1A83F" wp14:editId="426036ED">
              <wp:simplePos x="0" y="0"/>
              <wp:positionH relativeFrom="column">
                <wp:posOffset>245745</wp:posOffset>
              </wp:positionH>
              <wp:positionV relativeFrom="paragraph">
                <wp:posOffset>-199390</wp:posOffset>
              </wp:positionV>
              <wp:extent cx="3108960" cy="64389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3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5994" w:rsidRPr="008B0BB3" w:rsidRDefault="004A5994" w:rsidP="008B0BB3">
                          <w:pPr>
                            <w:pStyle w:val="Footer"/>
                            <w:rPr>
                              <w:rFonts w:ascii="Verdana" w:hAnsi="Verdana"/>
                              <w:b/>
                              <w:color w:val="17365D"/>
                              <w:sz w:val="18"/>
                              <w:szCs w:val="18"/>
                              <w:lang w:val="en-US"/>
                            </w:rPr>
                          </w:pPr>
                          <w:r w:rsidRPr="008B0BB3">
                            <w:rPr>
                              <w:rFonts w:ascii="Verdana" w:hAnsi="Verdana"/>
                              <w:b/>
                              <w:color w:val="17365D"/>
                              <w:sz w:val="18"/>
                              <w:szCs w:val="18"/>
                              <w:lang w:val="en-US"/>
                            </w:rPr>
                            <w:t>Pan American Health Organization</w:t>
                          </w:r>
                        </w:p>
                        <w:p w:rsidR="004A5994" w:rsidRPr="008B0BB3" w:rsidRDefault="004A5994" w:rsidP="008B0BB3">
                          <w:pPr>
                            <w:pStyle w:val="Footer"/>
                            <w:rPr>
                              <w:rFonts w:ascii="Verdana" w:hAnsi="Verdana"/>
                              <w:b/>
                              <w:color w:val="17365D"/>
                              <w:sz w:val="18"/>
                              <w:szCs w:val="18"/>
                              <w:lang w:val="en-US"/>
                            </w:rPr>
                          </w:pPr>
                          <w:r w:rsidRPr="008B0BB3">
                            <w:rPr>
                              <w:rFonts w:ascii="Verdana" w:hAnsi="Verdana"/>
                              <w:b/>
                              <w:color w:val="17365D"/>
                              <w:sz w:val="18"/>
                              <w:szCs w:val="18"/>
                              <w:lang w:val="en-US"/>
                            </w:rPr>
                            <w:t>World Health Organization</w:t>
                          </w:r>
                        </w:p>
                        <w:p w:rsidR="004A5994" w:rsidRPr="008B0BB3" w:rsidRDefault="004A5994" w:rsidP="00531EA9">
                          <w:pPr>
                            <w:rPr>
                              <w:lang w:val="en-US"/>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35" type="#_x0000_t202" style="position:absolute;margin-left:19.35pt;margin-top:-15.7pt;width:244.8pt;height:50.7pt;z-index:2516597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" stroked="f">
              <v:textbox>
                <w:txbxContent>
                  <w:p w:rsidR="004A5994" w:rsidRPr="008B0BB3" w:rsidRDefault="004A5994" w:rsidP="008B0BB3">
                    <w:pPr>
                      <w:pStyle w:val="Footer"/>
                      <w:rPr>
                        <w:rFonts w:ascii="Verdana" w:hAnsi="Verdana"/>
                        <w:b/>
                        <w:color w:val="17365D"/>
                        <w:sz w:val="18"/>
                        <w:szCs w:val="18"/>
                        <w:lang w:val="en-US"/>
                      </w:rPr>
                    </w:pPr>
                    <w:r w:rsidRPr="008B0BB3">
                      <w:rPr>
                        <w:rFonts w:ascii="Verdana" w:hAnsi="Verdana"/>
                        <w:b/>
                        <w:color w:val="17365D"/>
                        <w:sz w:val="18"/>
                        <w:szCs w:val="18"/>
                        <w:lang w:val="en-US"/>
                      </w:rPr>
                      <w:t>Pan American Health Organization</w:t>
                    </w:r>
                  </w:p>
                  <w:p w:rsidR="004A5994" w:rsidRPr="008B0BB3" w:rsidRDefault="004A5994" w:rsidP="008B0BB3">
                    <w:pPr>
                      <w:pStyle w:val="Footer"/>
                      <w:rPr>
                        <w:rFonts w:ascii="Verdana" w:hAnsi="Verdana"/>
                        <w:b/>
                        <w:color w:val="17365D"/>
                        <w:sz w:val="18"/>
                        <w:szCs w:val="18"/>
                        <w:lang w:val="en-US"/>
                      </w:rPr>
                    </w:pPr>
                    <w:r w:rsidRPr="008B0BB3">
                      <w:rPr>
                        <w:rFonts w:ascii="Verdana" w:hAnsi="Verdana"/>
                        <w:b/>
                        <w:color w:val="17365D"/>
                        <w:sz w:val="18"/>
                        <w:szCs w:val="18"/>
                        <w:lang w:val="en-US"/>
                      </w:rPr>
                      <w:t>World Health Organization</w:t>
                    </w:r>
                  </w:p>
                  <w:p w:rsidR="004A5994" w:rsidRPr="008B0BB3" w:rsidRDefault="004A5994" w:rsidP="00531EA9">
                    <w:pPr>
                      <w:rPr>
                        <w:lang w:val="en-US"/>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994" w:rsidRPr="00FD3B6A" w:rsidRDefault="004A5994" w:rsidP="00FD3B6A">
    <w:pPr>
      <w:pStyle w:val="Footer"/>
      <w:rPr>
        <w:rFonts w:ascii="Verdana" w:hAnsi="Verdana" w:cs="Arial"/>
        <w:b/>
        <w:color w:val="1F497D"/>
        <w:sz w:val="18"/>
        <w:szCs w:val="18"/>
      </w:rPr>
    </w:pPr>
    <w:r>
      <w:rPr>
        <w:b/>
        <w:noProof/>
        <w:sz w:val="18"/>
        <w:szCs w:val="18"/>
        <w:lang w:val="en-US" w:eastAsia="en-US"/>
      </w:rPr>
      <mc:AlternateContent>
        <mc:Choice Requires="wps">
          <w:drawing>
            <wp:anchor distT="0" distB="0" distL="114300" distR="114300" simplePos="0" relativeHeight="251657728" behindDoc="0" locked="0" layoutInCell="1" allowOverlap="1" wp14:anchorId="17AA1416" wp14:editId="72D1451D">
              <wp:simplePos x="0" y="0"/>
              <wp:positionH relativeFrom="column">
                <wp:posOffset>209550</wp:posOffset>
              </wp:positionH>
              <wp:positionV relativeFrom="paragraph">
                <wp:posOffset>8255</wp:posOffset>
              </wp:positionV>
              <wp:extent cx="3108960" cy="5441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44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5994" w:rsidRPr="004A18BD" w:rsidRDefault="004A5994" w:rsidP="00977B17">
                          <w:pPr>
                            <w:pStyle w:val="Footer"/>
                            <w:rPr>
                              <w:rFonts w:ascii="Verdana" w:hAnsi="Verdana"/>
                              <w:b/>
                              <w:color w:val="17365D"/>
                              <w:sz w:val="18"/>
                              <w:szCs w:val="18"/>
                              <w:lang w:val="en-US"/>
                            </w:rPr>
                          </w:pPr>
                          <w:r w:rsidRPr="004A18BD">
                            <w:rPr>
                              <w:rFonts w:ascii="Verdana" w:hAnsi="Verdana"/>
                              <w:b/>
                              <w:color w:val="17365D"/>
                              <w:sz w:val="18"/>
                              <w:szCs w:val="18"/>
                              <w:lang w:val="en-US"/>
                            </w:rPr>
                            <w:t xml:space="preserve">Pan American Health </w:t>
                          </w:r>
                          <w:r w:rsidRPr="008B0BB3">
                            <w:rPr>
                              <w:rFonts w:ascii="Verdana" w:hAnsi="Verdana"/>
                              <w:b/>
                              <w:color w:val="17365D"/>
                              <w:sz w:val="18"/>
                              <w:szCs w:val="18"/>
                              <w:lang w:val="en-US"/>
                            </w:rPr>
                            <w:t>Organization</w:t>
                          </w:r>
                        </w:p>
                        <w:p w:rsidR="004A5994" w:rsidRPr="004A18BD" w:rsidRDefault="004A5994" w:rsidP="00FD3B6A">
                          <w:pPr>
                            <w:pStyle w:val="Footer"/>
                            <w:rPr>
                              <w:rFonts w:ascii="Verdana" w:hAnsi="Verdana"/>
                              <w:b/>
                              <w:color w:val="17365D"/>
                              <w:sz w:val="18"/>
                              <w:szCs w:val="18"/>
                              <w:lang w:val="en-US"/>
                            </w:rPr>
                          </w:pPr>
                          <w:r w:rsidRPr="004A18BD">
                            <w:rPr>
                              <w:rFonts w:ascii="Verdana" w:hAnsi="Verdana"/>
                              <w:b/>
                              <w:color w:val="17365D"/>
                              <w:sz w:val="18"/>
                              <w:szCs w:val="18"/>
                              <w:lang w:val="en-US"/>
                            </w:rPr>
                            <w:t>World Health Organization</w:t>
                          </w:r>
                        </w:p>
                        <w:p w:rsidR="004A5994" w:rsidRPr="004A18BD" w:rsidRDefault="004A5994" w:rsidP="00FD3B6A">
                          <w:pPr>
                            <w:rPr>
                              <w:lang w:val="en-US"/>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16.5pt;margin-top:.65pt;width:244.8pt;height:42.85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" stroked="f">
              <v:textbox style="mso-fit-shape-to-text:t">
                <w:txbxContent>
                  <w:p w:rsidR="004A5994" w:rsidRPr="004A18BD" w:rsidRDefault="004A5994" w:rsidP="00977B17">
                    <w:pPr>
                      <w:pStyle w:val="Footer"/>
                      <w:rPr>
                        <w:rFonts w:ascii="Verdana" w:hAnsi="Verdana"/>
                        <w:b/>
                        <w:color w:val="17365D"/>
                        <w:sz w:val="18"/>
                        <w:szCs w:val="18"/>
                        <w:lang w:val="en-US"/>
                      </w:rPr>
                    </w:pPr>
                    <w:r w:rsidRPr="004A18BD">
                      <w:rPr>
                        <w:rFonts w:ascii="Verdana" w:hAnsi="Verdana"/>
                        <w:b/>
                        <w:color w:val="17365D"/>
                        <w:sz w:val="18"/>
                        <w:szCs w:val="18"/>
                        <w:lang w:val="en-US"/>
                      </w:rPr>
                      <w:t xml:space="preserve">Pan American Health </w:t>
                    </w:r>
                    <w:r w:rsidRPr="008B0BB3">
                      <w:rPr>
                        <w:rFonts w:ascii="Verdana" w:hAnsi="Verdana"/>
                        <w:b/>
                        <w:color w:val="17365D"/>
                        <w:sz w:val="18"/>
                        <w:szCs w:val="18"/>
                        <w:lang w:val="en-US"/>
                      </w:rPr>
                      <w:t>Organization</w:t>
                    </w:r>
                  </w:p>
                  <w:p w:rsidR="004A5994" w:rsidRPr="004A18BD" w:rsidRDefault="004A5994" w:rsidP="00FD3B6A">
                    <w:pPr>
                      <w:pStyle w:val="Footer"/>
                      <w:rPr>
                        <w:rFonts w:ascii="Verdana" w:hAnsi="Verdana"/>
                        <w:b/>
                        <w:color w:val="17365D"/>
                        <w:sz w:val="18"/>
                        <w:szCs w:val="18"/>
                        <w:lang w:val="en-US"/>
                      </w:rPr>
                    </w:pPr>
                    <w:r w:rsidRPr="004A18BD">
                      <w:rPr>
                        <w:rFonts w:ascii="Verdana" w:hAnsi="Verdana"/>
                        <w:b/>
                        <w:color w:val="17365D"/>
                        <w:sz w:val="18"/>
                        <w:szCs w:val="18"/>
                        <w:lang w:val="en-US"/>
                      </w:rPr>
                      <w:t>World Health Organization</w:t>
                    </w:r>
                  </w:p>
                  <w:p w:rsidR="004A5994" w:rsidRPr="004A18BD" w:rsidRDefault="004A5994" w:rsidP="00FD3B6A">
                    <w:pPr>
                      <w:rPr>
                        <w:lang w:val="en-US"/>
                      </w:rPr>
                    </w:pPr>
                  </w:p>
                </w:txbxContent>
              </v:textbox>
            </v:shape>
          </w:pict>
        </mc:Fallback>
      </mc:AlternateContent>
    </w:r>
    <w:r>
      <w:rPr>
        <w:b/>
        <w:noProof/>
        <w:sz w:val="18"/>
        <w:szCs w:val="18"/>
        <w:lang w:val="en-US" w:eastAsia="en-US"/>
      </w:rPr>
      <mc:AlternateContent>
        <mc:Choice Requires="wps">
          <w:drawing>
            <wp:anchor distT="0" distB="0" distL="114300" distR="114300" simplePos="0" relativeHeight="251658752" behindDoc="0" locked="0" layoutInCell="1" allowOverlap="1" wp14:anchorId="6155616B" wp14:editId="238737B0">
              <wp:simplePos x="0" y="0"/>
              <wp:positionH relativeFrom="column">
                <wp:posOffset>4484370</wp:posOffset>
              </wp:positionH>
              <wp:positionV relativeFrom="paragraph">
                <wp:posOffset>8255</wp:posOffset>
              </wp:positionV>
              <wp:extent cx="3108960" cy="544195"/>
              <wp:effectExtent l="0" t="0"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44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5994" w:rsidRDefault="004A5994" w:rsidP="00FD3B6A">
                          <w:pPr>
                            <w:pStyle w:val="Footer"/>
                            <w:jc w:val="right"/>
                            <w:rPr>
                              <w:rFonts w:ascii="Verdana" w:hAnsi="Verdana"/>
                              <w:b/>
                              <w:color w:val="17365D"/>
                              <w:sz w:val="18"/>
                              <w:szCs w:val="18"/>
                              <w:lang w:val="en-US"/>
                            </w:rPr>
                          </w:pPr>
                          <w:r w:rsidRPr="00FD3B6A">
                            <w:rPr>
                              <w:rFonts w:ascii="Verdana" w:hAnsi="Verdana"/>
                              <w:b/>
                              <w:color w:val="17365D"/>
                              <w:sz w:val="18"/>
                              <w:szCs w:val="18"/>
                              <w:lang w:val="en-US"/>
                            </w:rPr>
                            <w:t>www.paho.org/ebola</w:t>
                          </w:r>
                        </w:p>
                        <w:p w:rsidR="004A5994" w:rsidRPr="00FD3B6A" w:rsidRDefault="004A5994" w:rsidP="00FD3B6A">
                          <w:pPr>
                            <w:pStyle w:val="Footer"/>
                            <w:jc w:val="right"/>
                            <w:rPr>
                              <w:rFonts w:ascii="Verdana" w:hAnsi="Verdana"/>
                              <w:b/>
                              <w:color w:val="17365D"/>
                              <w:sz w:val="18"/>
                              <w:szCs w:val="18"/>
                              <w:lang w:val="en-US"/>
                            </w:rPr>
                          </w:pPr>
                          <w:r>
                            <w:rPr>
                              <w:rFonts w:ascii="Verdana" w:hAnsi="Verdana"/>
                              <w:b/>
                              <w:color w:val="17365D"/>
                              <w:sz w:val="18"/>
                              <w:szCs w:val="18"/>
                              <w:lang w:val="en-US"/>
                            </w:rPr>
                            <w:t>#</w:t>
                          </w:r>
                          <w:proofErr w:type="spellStart"/>
                          <w:r>
                            <w:rPr>
                              <w:rFonts w:ascii="Verdana" w:hAnsi="Verdana"/>
                              <w:b/>
                              <w:color w:val="17365D"/>
                              <w:sz w:val="18"/>
                              <w:szCs w:val="18"/>
                              <w:lang w:val="en-US"/>
                            </w:rPr>
                            <w:t>ebolaWHO</w:t>
                          </w:r>
                          <w:proofErr w:type="spellEnd"/>
                        </w:p>
                        <w:p w:rsidR="004A5994" w:rsidRPr="00FD3B6A" w:rsidRDefault="004A5994" w:rsidP="00FD3B6A">
                          <w:pPr>
                            <w:rPr>
                              <w:lang w:val="en-US"/>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37" type="#_x0000_t202" style="position:absolute;margin-left:353.1pt;margin-top:.65pt;width:244.8pt;height:42.85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" stroked="f">
              <v:textbox style="mso-fit-shape-to-text:t">
                <w:txbxContent>
                  <w:p w:rsidR="004A5994" w:rsidRDefault="004A5994" w:rsidP="00FD3B6A">
                    <w:pPr>
                      <w:pStyle w:val="Footer"/>
                      <w:jc w:val="right"/>
                      <w:rPr>
                        <w:rFonts w:ascii="Verdana" w:hAnsi="Verdana"/>
                        <w:b/>
                        <w:color w:val="17365D"/>
                        <w:sz w:val="18"/>
                        <w:szCs w:val="18"/>
                        <w:lang w:val="en-US"/>
                      </w:rPr>
                    </w:pPr>
                    <w:r w:rsidRPr="00FD3B6A">
                      <w:rPr>
                        <w:rFonts w:ascii="Verdana" w:hAnsi="Verdana"/>
                        <w:b/>
                        <w:color w:val="17365D"/>
                        <w:sz w:val="18"/>
                        <w:szCs w:val="18"/>
                        <w:lang w:val="en-US"/>
                      </w:rPr>
                      <w:t>www.paho.org/ebola</w:t>
                    </w:r>
                  </w:p>
                  <w:p w:rsidR="004A5994" w:rsidRPr="00FD3B6A" w:rsidRDefault="004A5994" w:rsidP="00FD3B6A">
                    <w:pPr>
                      <w:pStyle w:val="Footer"/>
                      <w:jc w:val="right"/>
                      <w:rPr>
                        <w:rFonts w:ascii="Verdana" w:hAnsi="Verdana"/>
                        <w:b/>
                        <w:color w:val="17365D"/>
                        <w:sz w:val="18"/>
                        <w:szCs w:val="18"/>
                        <w:lang w:val="en-US"/>
                      </w:rPr>
                    </w:pPr>
                    <w:r>
                      <w:rPr>
                        <w:rFonts w:ascii="Verdana" w:hAnsi="Verdana"/>
                        <w:b/>
                        <w:color w:val="17365D"/>
                        <w:sz w:val="18"/>
                        <w:szCs w:val="18"/>
                        <w:lang w:val="en-US"/>
                      </w:rPr>
                      <w:t>#</w:t>
                    </w:r>
                    <w:proofErr w:type="spellStart"/>
                    <w:r>
                      <w:rPr>
                        <w:rFonts w:ascii="Verdana" w:hAnsi="Verdana"/>
                        <w:b/>
                        <w:color w:val="17365D"/>
                        <w:sz w:val="18"/>
                        <w:szCs w:val="18"/>
                        <w:lang w:val="en-US"/>
                      </w:rPr>
                      <w:t>ebolaWHO</w:t>
                    </w:r>
                    <w:proofErr w:type="spellEnd"/>
                  </w:p>
                  <w:p w:rsidR="004A5994" w:rsidRPr="00FD3B6A" w:rsidRDefault="004A5994" w:rsidP="00FD3B6A">
                    <w:pPr>
                      <w:rPr>
                        <w:lang w:val="en-US"/>
                      </w:rPr>
                    </w:pPr>
                  </w:p>
                </w:txbxContent>
              </v:textbox>
            </v:shape>
          </w:pict>
        </mc:Fallback>
      </mc:AlternateContent>
    </w:r>
    <w:r w:rsidRPr="00FD3B6A">
      <w:rPr>
        <w:rFonts w:ascii="Verdana" w:hAnsi="Verdana" w:cs="Arial"/>
        <w:b/>
        <w:color w:val="1F497D"/>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D05" w:rsidRDefault="00B92D05">
      <w:r>
        <w:separator/>
      </w:r>
    </w:p>
  </w:footnote>
  <w:footnote w:type="continuationSeparator" w:id="0">
    <w:p w:rsidR="00B92D05" w:rsidRDefault="00B92D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994" w:rsidRDefault="004A5994">
    <w:pPr>
      <w:pStyle w:val="Header"/>
    </w:pPr>
    <w:r>
      <w:rPr>
        <w:noProof/>
        <w:lang w:val="en-US" w:eastAsia="en-US"/>
      </w:rPr>
      <mc:AlternateContent>
        <mc:Choice Requires="wps">
          <w:drawing>
            <wp:anchor distT="4294967295" distB="4294967295" distL="114300" distR="114300" simplePos="0" relativeHeight="251655680" behindDoc="0" locked="0" layoutInCell="1" allowOverlap="1" wp14:anchorId="750BA2FE" wp14:editId="5A78F02B">
              <wp:simplePos x="0" y="0"/>
              <wp:positionH relativeFrom="column">
                <wp:posOffset>-548640</wp:posOffset>
              </wp:positionH>
              <wp:positionV relativeFrom="paragraph">
                <wp:posOffset>596899</wp:posOffset>
              </wp:positionV>
              <wp:extent cx="9144000" cy="0"/>
              <wp:effectExtent l="38100" t="38100" r="57150" b="95250"/>
              <wp:wrapNone/>
              <wp:docPr id="12"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0" cy="0"/>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2pt,47pt" to="676.8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" strokecolor="#c0504d" strokeweight="2pt">
              <v:shadow on="t" color="black" opacity="24903f" origin=",.5" offset="0,.55556mm"/>
              <o:lock v:ext="edit" shapetype="f"/>
            </v:line>
          </w:pict>
        </mc:Fallback>
      </mc:AlternateContent>
    </w:r>
    <w:r>
      <w:rPr>
        <w:noProof/>
        <w:lang w:val="en-US" w:eastAsia="en-US"/>
      </w:rPr>
      <mc:AlternateContent>
        <mc:Choice Requires="wps">
          <w:drawing>
            <wp:anchor distT="0" distB="0" distL="114300" distR="114300" simplePos="0" relativeHeight="251654656" behindDoc="0" locked="0" layoutInCell="1" allowOverlap="1" wp14:anchorId="6CA2923C" wp14:editId="33D1083A">
              <wp:simplePos x="0" y="0"/>
              <wp:positionH relativeFrom="column">
                <wp:posOffset>-114300</wp:posOffset>
              </wp:positionH>
              <wp:positionV relativeFrom="paragraph">
                <wp:posOffset>63500</wp:posOffset>
              </wp:positionV>
              <wp:extent cx="7924800" cy="533400"/>
              <wp:effectExtent l="0" t="0" r="0" b="317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0" cy="533400"/>
                      </a:xfrm>
                      <a:prstGeom prst="rect">
                        <a:avLst/>
                      </a:prstGeom>
                      <a:gradFill rotWithShape="1">
                        <a:gsLst>
                          <a:gs pos="0">
                            <a:srgbClr val="002060"/>
                          </a:gs>
                          <a:gs pos="100000">
                            <a:srgbClr val="4BACC6"/>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5994" w:rsidRPr="00D90BE7" w:rsidRDefault="004A5994" w:rsidP="00B5380A">
                          <w:pPr>
                            <w:spacing w:before="60"/>
                            <w:jc w:val="center"/>
                            <w:rPr>
                              <w:rFonts w:ascii="Verdana" w:hAnsi="Verdana"/>
                              <w:color w:val="FFFFFF"/>
                              <w:sz w:val="36"/>
                            </w:rPr>
                          </w:pPr>
                          <w:proofErr w:type="spellStart"/>
                          <w:r>
                            <w:rPr>
                              <w:rFonts w:ascii="Verdana" w:hAnsi="Verdana"/>
                              <w:color w:val="FFFFFF"/>
                              <w:sz w:val="36"/>
                            </w:rPr>
                            <w:t>E</w:t>
                          </w:r>
                          <w:r w:rsidRPr="00D90BE7">
                            <w:rPr>
                              <w:rFonts w:ascii="Verdana" w:hAnsi="Verdana"/>
                              <w:color w:val="FFFFFF"/>
                              <w:sz w:val="36"/>
                            </w:rPr>
                            <w:t>bola</w:t>
                          </w:r>
                          <w:proofErr w:type="spell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2" type="#_x0000_t202" style="position:absolute;margin-left:-9pt;margin-top:5pt;width:624pt;height:4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" fillcolor="#002060" stroked="f">
              <v:fill color2="#4bacc6" rotate="t" focus="100%" type="gradient"/>
              <v:textbox inset=",7.2pt,,7.2pt">
                <w:txbxContent>
                  <w:p w:rsidR="004A5994" w:rsidRPr="00D90BE7" w:rsidRDefault="004A5994" w:rsidP="00B5380A">
                    <w:pPr>
                      <w:spacing w:before="60"/>
                      <w:jc w:val="center"/>
                      <w:rPr>
                        <w:rFonts w:ascii="Verdana" w:hAnsi="Verdana"/>
                        <w:color w:val="FFFFFF"/>
                        <w:sz w:val="36"/>
                      </w:rPr>
                    </w:pPr>
                    <w:proofErr w:type="spellStart"/>
                    <w:r>
                      <w:rPr>
                        <w:rFonts w:ascii="Verdana" w:hAnsi="Verdana"/>
                        <w:color w:val="FFFFFF"/>
                        <w:sz w:val="36"/>
                      </w:rPr>
                      <w:t>E</w:t>
                    </w:r>
                    <w:r w:rsidRPr="00D90BE7">
                      <w:rPr>
                        <w:rFonts w:ascii="Verdana" w:hAnsi="Verdana"/>
                        <w:color w:val="FFFFFF"/>
                        <w:sz w:val="36"/>
                      </w:rPr>
                      <w:t>bola</w:t>
                    </w:r>
                    <w:proofErr w:type="spellEnd"/>
                  </w:p>
                </w:txbxContent>
              </v:textbox>
            </v:shape>
          </w:pict>
        </mc:Fallback>
      </mc:AlternateContent>
    </w:r>
    <w:r>
      <w:rPr>
        <w:noProof/>
        <w:lang w:val="en-US" w:eastAsia="en-US"/>
      </w:rPr>
      <mc:AlternateContent>
        <mc:Choice Requires="wps">
          <w:drawing>
            <wp:anchor distT="0" distB="0" distL="114300" distR="114300" simplePos="0" relativeHeight="251653632" behindDoc="0" locked="0" layoutInCell="1" allowOverlap="1" wp14:anchorId="7535596E" wp14:editId="1AB4D24A">
              <wp:simplePos x="0" y="0"/>
              <wp:positionH relativeFrom="page">
                <wp:posOffset>927100</wp:posOffset>
              </wp:positionH>
              <wp:positionV relativeFrom="page">
                <wp:posOffset>1071245</wp:posOffset>
              </wp:positionV>
              <wp:extent cx="6159500" cy="7823200"/>
              <wp:effectExtent l="3175" t="4445" r="0" b="1905"/>
              <wp:wrapThrough wrapText="bothSides">
                <wp:wrapPolygon edited="0">
                  <wp:start x="0" y="0"/>
                  <wp:lineTo x="21600" y="0"/>
                  <wp:lineTo x="21600" y="21600"/>
                  <wp:lineTo x="0" y="21600"/>
                  <wp:lineTo x="0" y="0"/>
                </wp:wrapPolygon>
              </wp:wrapThrough>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0" cy="782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994" w:rsidRDefault="004A599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73pt;margin-top:84.35pt;width:485pt;height:616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" filled="f" stroked="f">
              <v:textbox style="mso-next-textbox:#Text Box 9" inset=",7.2pt,,7.2pt">
                <w:txbxContent>
                  <w:p w:rsidR="004A5994" w:rsidRDefault="004A5994"/>
                </w:txbxContent>
              </v:textbox>
              <w10:wrap type="through"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994" w:rsidRDefault="00EB5E1A">
    <w:pPr>
      <w:pStyle w:val="Header"/>
    </w:pPr>
    <w:r>
      <w:rPr>
        <w:noProof/>
        <w:lang w:val="en-US" w:eastAsia="en-US"/>
      </w:rPr>
      <w:drawing>
        <wp:anchor distT="0" distB="0" distL="114300" distR="114300" simplePos="0" relativeHeight="251662848" behindDoc="0" locked="0" layoutInCell="1" allowOverlap="1" wp14:anchorId="106CC0D8" wp14:editId="372EE86D">
          <wp:simplePos x="0" y="0"/>
          <wp:positionH relativeFrom="column">
            <wp:posOffset>483870</wp:posOffset>
          </wp:positionH>
          <wp:positionV relativeFrom="paragraph">
            <wp:posOffset>278130</wp:posOffset>
          </wp:positionV>
          <wp:extent cx="3157220" cy="1035050"/>
          <wp:effectExtent l="0" t="0" r="508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7220" cy="1035050"/>
                  </a:xfrm>
                  <a:prstGeom prst="rect">
                    <a:avLst/>
                  </a:prstGeom>
                  <a:noFill/>
                  <a:ln>
                    <a:noFill/>
                  </a:ln>
                </pic:spPr>
              </pic:pic>
            </a:graphicData>
          </a:graphic>
          <wp14:sizeRelH relativeFrom="page">
            <wp14:pctWidth>0</wp14:pctWidth>
          </wp14:sizeRelH>
          <wp14:sizeRelV relativeFrom="page">
            <wp14:pctHeight>0</wp14:pctHeight>
          </wp14:sizeRelV>
        </wp:anchor>
      </w:drawing>
    </w:r>
    <w:r w:rsidR="004A5994">
      <w:rPr>
        <w:noProof/>
        <w:lang w:val="en-US" w:eastAsia="en-US"/>
      </w:rPr>
      <mc:AlternateContent>
        <mc:Choice Requires="wps">
          <w:drawing>
            <wp:anchor distT="0" distB="0" distL="114300" distR="114300" simplePos="0" relativeHeight="251656704" behindDoc="0" locked="0" layoutInCell="1" allowOverlap="1" wp14:anchorId="00280B3A" wp14:editId="1B435D7B">
              <wp:simplePos x="0" y="0"/>
              <wp:positionH relativeFrom="column">
                <wp:posOffset>-125095</wp:posOffset>
              </wp:positionH>
              <wp:positionV relativeFrom="paragraph">
                <wp:posOffset>1386840</wp:posOffset>
              </wp:positionV>
              <wp:extent cx="9144000" cy="0"/>
              <wp:effectExtent l="27305" t="24765" r="20320" b="41910"/>
              <wp:wrapNone/>
              <wp:docPr id="3"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0" cy="0"/>
                      </a:xfrm>
                      <a:prstGeom prst="line">
                        <a:avLst/>
                      </a:prstGeom>
                      <a:noFill/>
                      <a:ln w="38100" algn="ctr">
                        <a:solidFill>
                          <a:srgbClr val="C0504D"/>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5pt,109.2pt" to="710.15pt,1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" strokecolor="#c0504d" strokeweight="3pt">
              <v:shadow on="t" color="black" opacity="24903f" origin=",.5" offset="0,.55556mm"/>
            </v:line>
          </w:pict>
        </mc:Fallback>
      </mc:AlternateContent>
    </w:r>
    <w:r w:rsidR="004A5994">
      <w:rPr>
        <w:noProof/>
        <w:lang w:val="en-US" w:eastAsia="en-US"/>
      </w:rPr>
      <w:drawing>
        <wp:inline distT="0" distB="0" distL="0" distR="0" wp14:anchorId="0265EE03" wp14:editId="1B689F0A">
          <wp:extent cx="7772400" cy="1371600"/>
          <wp:effectExtent l="0" t="0" r="0" b="0"/>
          <wp:docPr id="13" name="Picture 13" descr="FACTsheetAGENDAe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ACTsheetAGENDAet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0" cy="1371600"/>
                  </a:xfrm>
                  <a:prstGeom prst="rect">
                    <a:avLst/>
                  </a:prstGeom>
                  <a:noFill/>
                  <a:ln>
                    <a:noFill/>
                  </a:ln>
                </pic:spPr>
              </pic:pic>
            </a:graphicData>
          </a:graphic>
        </wp:inline>
      </w:drawing>
    </w:r>
    <w:r w:rsidR="004A5994">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1F2A"/>
    <w:multiLevelType w:val="hybridMultilevel"/>
    <w:tmpl w:val="8E6657E0"/>
    <w:lvl w:ilvl="0" w:tplc="BB02C806">
      <w:start w:val="1"/>
      <w:numFmt w:val="decimal"/>
      <w:lvlText w:val="%1."/>
      <w:lvlJc w:val="left"/>
      <w:pPr>
        <w:tabs>
          <w:tab w:val="num" w:pos="720"/>
        </w:tabs>
        <w:ind w:left="720" w:hanging="360"/>
      </w:pPr>
      <w:rPr>
        <w:b/>
      </w:rPr>
    </w:lvl>
    <w:lvl w:ilvl="1" w:tplc="04090001">
      <w:start w:val="1"/>
      <w:numFmt w:val="bullet"/>
      <w:lvlText w:val=""/>
      <w:lvlJc w:val="left"/>
      <w:pPr>
        <w:tabs>
          <w:tab w:val="num" w:pos="1440"/>
        </w:tabs>
        <w:ind w:left="1440" w:hanging="360"/>
      </w:pPr>
      <w:rPr>
        <w:rFonts w:ascii="Symbol" w:hAnsi="Symbol" w:hint="default"/>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680779"/>
    <w:multiLevelType w:val="hybridMultilevel"/>
    <w:tmpl w:val="C6A8ACAC"/>
    <w:lvl w:ilvl="0" w:tplc="952EAFA0">
      <w:start w:val="1"/>
      <w:numFmt w:val="bullet"/>
      <w:lvlText w:val=""/>
      <w:lvlJc w:val="left"/>
      <w:pPr>
        <w:ind w:left="1080" w:hanging="360"/>
      </w:pPr>
      <w:rPr>
        <w:rFonts w:ascii="Wingdings" w:hAnsi="Wingdings" w:hint="default"/>
        <w:color w:val="31849B"/>
        <w:sz w:val="18"/>
        <w:szCs w:val="18"/>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nsid w:val="07C700EC"/>
    <w:multiLevelType w:val="hybridMultilevel"/>
    <w:tmpl w:val="24B0B7A2"/>
    <w:lvl w:ilvl="0" w:tplc="0809000F">
      <w:start w:val="1"/>
      <w:numFmt w:val="decimal"/>
      <w:lvlText w:val="%1."/>
      <w:lvlJc w:val="left"/>
      <w:pPr>
        <w:tabs>
          <w:tab w:val="num" w:pos="720"/>
        </w:tabs>
        <w:ind w:left="72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4E24C8D"/>
    <w:multiLevelType w:val="hybridMultilevel"/>
    <w:tmpl w:val="E522E3AA"/>
    <w:lvl w:ilvl="0" w:tplc="04090001">
      <w:start w:val="1"/>
      <w:numFmt w:val="bullet"/>
      <w:lvlText w:val=""/>
      <w:lvlJc w:val="left"/>
      <w:pPr>
        <w:tabs>
          <w:tab w:val="num" w:pos="1080"/>
        </w:tabs>
        <w:ind w:left="1080" w:hanging="360"/>
      </w:pPr>
      <w:rPr>
        <w:rFonts w:ascii="Symbol" w:hAnsi="Symbol" w:hint="default"/>
        <w:b/>
      </w:rPr>
    </w:lvl>
    <w:lvl w:ilvl="1" w:tplc="0C0A0019">
      <w:start w:val="1"/>
      <w:numFmt w:val="lowerLetter"/>
      <w:lvlText w:val="%2."/>
      <w:lvlJc w:val="left"/>
      <w:pPr>
        <w:tabs>
          <w:tab w:val="num" w:pos="1800"/>
        </w:tabs>
        <w:ind w:left="1800" w:hanging="360"/>
      </w:pPr>
      <w:rPr>
        <w:rFonts w:cs="Times New Roman"/>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4">
    <w:nsid w:val="202F75F1"/>
    <w:multiLevelType w:val="hybridMultilevel"/>
    <w:tmpl w:val="F5AA12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BE11BA"/>
    <w:multiLevelType w:val="hybridMultilevel"/>
    <w:tmpl w:val="6F7082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E27202"/>
    <w:multiLevelType w:val="hybridMultilevel"/>
    <w:tmpl w:val="136A083A"/>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AE6039"/>
    <w:multiLevelType w:val="hybridMultilevel"/>
    <w:tmpl w:val="2D72CAB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9B5CEA"/>
    <w:multiLevelType w:val="hybridMultilevel"/>
    <w:tmpl w:val="AE768F7C"/>
    <w:lvl w:ilvl="0" w:tplc="DEEE0C7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5B64E42"/>
    <w:multiLevelType w:val="hybridMultilevel"/>
    <w:tmpl w:val="2E96B584"/>
    <w:lvl w:ilvl="0" w:tplc="952EAFA0">
      <w:start w:val="1"/>
      <w:numFmt w:val="bullet"/>
      <w:lvlText w:val=""/>
      <w:lvlJc w:val="left"/>
      <w:pPr>
        <w:ind w:left="720" w:hanging="360"/>
      </w:pPr>
      <w:rPr>
        <w:rFonts w:ascii="Wingdings" w:hAnsi="Wingdings" w:hint="default"/>
        <w:color w:val="31849B"/>
        <w:sz w:val="18"/>
        <w:szCs w:val="18"/>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36E64877"/>
    <w:multiLevelType w:val="hybridMultilevel"/>
    <w:tmpl w:val="0234C088"/>
    <w:lvl w:ilvl="0" w:tplc="A0AA2520">
      <w:start w:val="1"/>
      <w:numFmt w:val="decimal"/>
      <w:lvlText w:val="%1."/>
      <w:lvlJc w:val="left"/>
      <w:pPr>
        <w:tabs>
          <w:tab w:val="num" w:pos="360"/>
        </w:tabs>
        <w:ind w:left="360" w:hanging="360"/>
      </w:pPr>
      <w:rPr>
        <w:rFonts w:cs="Times New Roman" w:hint="default"/>
        <w:b/>
      </w:rPr>
    </w:lvl>
    <w:lvl w:ilvl="1" w:tplc="0C0A0019">
      <w:start w:val="1"/>
      <w:numFmt w:val="lowerLetter"/>
      <w:lvlText w:val="%2."/>
      <w:lvlJc w:val="left"/>
      <w:pPr>
        <w:tabs>
          <w:tab w:val="num" w:pos="1080"/>
        </w:tabs>
        <w:ind w:left="1080" w:hanging="360"/>
      </w:pPr>
      <w:rPr>
        <w:rFonts w:cs="Times New Roman"/>
      </w:rPr>
    </w:lvl>
    <w:lvl w:ilvl="2" w:tplc="0C0A001B">
      <w:start w:val="1"/>
      <w:numFmt w:val="lowerRoman"/>
      <w:lvlText w:val="%3."/>
      <w:lvlJc w:val="right"/>
      <w:pPr>
        <w:tabs>
          <w:tab w:val="num" w:pos="1800"/>
        </w:tabs>
        <w:ind w:left="1800" w:hanging="180"/>
      </w:pPr>
      <w:rPr>
        <w:rFonts w:cs="Times New Roman"/>
      </w:rPr>
    </w:lvl>
    <w:lvl w:ilvl="3" w:tplc="0C0A000F">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1">
    <w:nsid w:val="3B51567E"/>
    <w:multiLevelType w:val="hybridMultilevel"/>
    <w:tmpl w:val="4A7035C6"/>
    <w:lvl w:ilvl="0" w:tplc="952EAFA0">
      <w:start w:val="1"/>
      <w:numFmt w:val="bullet"/>
      <w:lvlText w:val=""/>
      <w:lvlJc w:val="left"/>
      <w:pPr>
        <w:ind w:left="630" w:hanging="360"/>
      </w:pPr>
      <w:rPr>
        <w:rFonts w:ascii="Wingdings" w:hAnsi="Wingdings" w:hint="default"/>
        <w:color w:val="31849B"/>
        <w:sz w:val="18"/>
        <w:szCs w:val="18"/>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BED449F"/>
    <w:multiLevelType w:val="hybridMultilevel"/>
    <w:tmpl w:val="C09CC764"/>
    <w:lvl w:ilvl="0" w:tplc="0409000F">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544942B9"/>
    <w:multiLevelType w:val="hybridMultilevel"/>
    <w:tmpl w:val="EAA8DD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5F96DC0"/>
    <w:multiLevelType w:val="hybridMultilevel"/>
    <w:tmpl w:val="F2F4FB66"/>
    <w:lvl w:ilvl="0" w:tplc="952EAFA0">
      <w:start w:val="1"/>
      <w:numFmt w:val="bullet"/>
      <w:lvlText w:val=""/>
      <w:lvlJc w:val="left"/>
      <w:pPr>
        <w:ind w:left="1080" w:hanging="360"/>
      </w:pPr>
      <w:rPr>
        <w:rFonts w:ascii="Wingdings" w:hAnsi="Wingdings" w:hint="default"/>
        <w:color w:val="31849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69C5A78"/>
    <w:multiLevelType w:val="hybridMultilevel"/>
    <w:tmpl w:val="C96CBD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56C172A4"/>
    <w:multiLevelType w:val="hybridMultilevel"/>
    <w:tmpl w:val="6292D372"/>
    <w:lvl w:ilvl="0" w:tplc="D4E054EA">
      <w:start w:val="1"/>
      <w:numFmt w:val="bullet"/>
      <w:lvlText w:val="–"/>
      <w:lvlJc w:val="left"/>
      <w:pPr>
        <w:ind w:left="720" w:hanging="360"/>
      </w:pPr>
      <w:rPr>
        <w:rFonts w:ascii="Times New Roman" w:hAnsi="Times New Roman" w:hint="default"/>
      </w:rPr>
    </w:lvl>
    <w:lvl w:ilvl="1" w:tplc="4140A28C">
      <w:start w:val="1"/>
      <w:numFmt w:val="bullet"/>
      <w:lvlText w:val=""/>
      <w:lvlJc w:val="left"/>
      <w:pPr>
        <w:ind w:left="1440" w:hanging="360"/>
      </w:pPr>
      <w:rPr>
        <w:rFonts w:ascii="Wingdings" w:hAnsi="Wingdings" w:hint="default"/>
        <w:color w:val="4BACC6"/>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59C63CAA"/>
    <w:multiLevelType w:val="hybridMultilevel"/>
    <w:tmpl w:val="F4F02676"/>
    <w:lvl w:ilvl="0" w:tplc="952EAFA0">
      <w:start w:val="1"/>
      <w:numFmt w:val="bullet"/>
      <w:lvlText w:val=""/>
      <w:lvlJc w:val="left"/>
      <w:pPr>
        <w:ind w:left="720" w:hanging="360"/>
      </w:pPr>
      <w:rPr>
        <w:rFonts w:ascii="Wingdings" w:hAnsi="Wingdings" w:hint="default"/>
        <w:color w:val="31849B"/>
        <w:sz w:val="18"/>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740730"/>
    <w:multiLevelType w:val="hybridMultilevel"/>
    <w:tmpl w:val="896203F0"/>
    <w:lvl w:ilvl="0" w:tplc="952EAFA0">
      <w:start w:val="1"/>
      <w:numFmt w:val="bullet"/>
      <w:lvlText w:val=""/>
      <w:lvlJc w:val="left"/>
      <w:pPr>
        <w:ind w:left="360" w:hanging="360"/>
      </w:pPr>
      <w:rPr>
        <w:rFonts w:ascii="Wingdings" w:hAnsi="Wingdings" w:hint="default"/>
        <w:color w:val="31849B"/>
        <w:sz w:val="18"/>
        <w:szCs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8D8769B"/>
    <w:multiLevelType w:val="hybridMultilevel"/>
    <w:tmpl w:val="A81E11B8"/>
    <w:lvl w:ilvl="0" w:tplc="952EAFA0">
      <w:start w:val="1"/>
      <w:numFmt w:val="bullet"/>
      <w:lvlText w:val=""/>
      <w:lvlJc w:val="left"/>
      <w:pPr>
        <w:ind w:left="1080" w:hanging="360"/>
      </w:pPr>
      <w:rPr>
        <w:rFonts w:ascii="Wingdings" w:hAnsi="Wingdings" w:hint="default"/>
        <w:color w:val="31849B"/>
        <w:sz w:val="18"/>
        <w:szCs w:val="18"/>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0">
    <w:nsid w:val="69610A10"/>
    <w:multiLevelType w:val="hybridMultilevel"/>
    <w:tmpl w:val="5B22879E"/>
    <w:lvl w:ilvl="0" w:tplc="4140A28C">
      <w:start w:val="1"/>
      <w:numFmt w:val="bullet"/>
      <w:lvlText w:val=""/>
      <w:lvlJc w:val="left"/>
      <w:pPr>
        <w:ind w:left="720" w:hanging="360"/>
      </w:pPr>
      <w:rPr>
        <w:rFonts w:ascii="Wingdings" w:hAnsi="Wingdings" w:hint="default"/>
        <w:color w:val="4BACC6"/>
      </w:rPr>
    </w:lvl>
    <w:lvl w:ilvl="1" w:tplc="4F8622E0">
      <w:start w:val="1"/>
      <w:numFmt w:val="bullet"/>
      <w:lvlText w:val="o"/>
      <w:lvlJc w:val="left"/>
      <w:pPr>
        <w:ind w:left="1440" w:hanging="360"/>
      </w:pPr>
      <w:rPr>
        <w:rFonts w:ascii="Courier New" w:hAnsi="Courier New" w:cs="Courier New" w:hint="default"/>
        <w:color w:val="31849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8A0F7F"/>
    <w:multiLevelType w:val="hybridMultilevel"/>
    <w:tmpl w:val="DF6251B8"/>
    <w:lvl w:ilvl="0" w:tplc="952EAFA0">
      <w:start w:val="1"/>
      <w:numFmt w:val="bullet"/>
      <w:lvlText w:val=""/>
      <w:lvlJc w:val="left"/>
      <w:pPr>
        <w:ind w:left="1170" w:hanging="360"/>
      </w:pPr>
      <w:rPr>
        <w:rFonts w:ascii="Wingdings" w:hAnsi="Wingdings" w:hint="default"/>
        <w:color w:val="31849B"/>
        <w:sz w:val="18"/>
        <w:szCs w:val="18"/>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22">
    <w:nsid w:val="6C9B51A8"/>
    <w:multiLevelType w:val="hybridMultilevel"/>
    <w:tmpl w:val="2882845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6E21316A"/>
    <w:multiLevelType w:val="hybridMultilevel"/>
    <w:tmpl w:val="01FC6834"/>
    <w:lvl w:ilvl="0" w:tplc="04090001">
      <w:start w:val="1"/>
      <w:numFmt w:val="bullet"/>
      <w:lvlText w:val=""/>
      <w:lvlJc w:val="left"/>
      <w:pPr>
        <w:tabs>
          <w:tab w:val="num" w:pos="720"/>
        </w:tabs>
        <w:ind w:left="720" w:hanging="360"/>
      </w:pPr>
      <w:rPr>
        <w:rFonts w:ascii="Symbol" w:hAnsi="Symbol" w:hint="default"/>
        <w:b/>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nsid w:val="6E3E1EE5"/>
    <w:multiLevelType w:val="hybridMultilevel"/>
    <w:tmpl w:val="EF7C1AA2"/>
    <w:lvl w:ilvl="0" w:tplc="952EAFA0">
      <w:start w:val="1"/>
      <w:numFmt w:val="bullet"/>
      <w:lvlText w:val=""/>
      <w:lvlJc w:val="left"/>
      <w:pPr>
        <w:ind w:left="900" w:hanging="360"/>
      </w:pPr>
      <w:rPr>
        <w:rFonts w:ascii="Wingdings" w:hAnsi="Wingdings" w:hint="default"/>
        <w:color w:val="31849B"/>
        <w:sz w:val="18"/>
        <w:szCs w:val="18"/>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nsid w:val="79A171D7"/>
    <w:multiLevelType w:val="hybridMultilevel"/>
    <w:tmpl w:val="BBB6AC20"/>
    <w:lvl w:ilvl="0" w:tplc="E422733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BB51F3F"/>
    <w:multiLevelType w:val="hybridMultilevel"/>
    <w:tmpl w:val="2578B46E"/>
    <w:lvl w:ilvl="0" w:tplc="4140A28C">
      <w:start w:val="1"/>
      <w:numFmt w:val="bullet"/>
      <w:lvlText w:val=""/>
      <w:lvlJc w:val="left"/>
      <w:pPr>
        <w:ind w:left="1440" w:hanging="360"/>
      </w:pPr>
      <w:rPr>
        <w:rFonts w:ascii="Wingdings" w:hAnsi="Wingdings" w:hint="default"/>
        <w:color w:val="4BACC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D0F7073"/>
    <w:multiLevelType w:val="hybridMultilevel"/>
    <w:tmpl w:val="AD1240DE"/>
    <w:lvl w:ilvl="0" w:tplc="952EAFA0">
      <w:start w:val="1"/>
      <w:numFmt w:val="bullet"/>
      <w:lvlText w:val=""/>
      <w:lvlJc w:val="left"/>
      <w:pPr>
        <w:ind w:left="720" w:hanging="360"/>
      </w:pPr>
      <w:rPr>
        <w:rFonts w:ascii="Wingdings" w:hAnsi="Wingdings" w:hint="default"/>
        <w:color w:val="31849B"/>
        <w:sz w:val="18"/>
        <w:szCs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8"/>
  </w:num>
  <w:num w:numId="3">
    <w:abstractNumId w:val="2"/>
  </w:num>
  <w:num w:numId="4">
    <w:abstractNumId w:val="22"/>
  </w:num>
  <w:num w:numId="5">
    <w:abstractNumId w:val="10"/>
  </w:num>
  <w:num w:numId="6">
    <w:abstractNumId w:val="15"/>
  </w:num>
  <w:num w:numId="7">
    <w:abstractNumId w:val="0"/>
  </w:num>
  <w:num w:numId="8">
    <w:abstractNumId w:val="13"/>
  </w:num>
  <w:num w:numId="9">
    <w:abstractNumId w:val="23"/>
  </w:num>
  <w:num w:numId="10">
    <w:abstractNumId w:val="3"/>
  </w:num>
  <w:num w:numId="11">
    <w:abstractNumId w:val="12"/>
  </w:num>
  <w:num w:numId="12">
    <w:abstractNumId w:val="5"/>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26"/>
  </w:num>
  <w:num w:numId="16">
    <w:abstractNumId w:val="14"/>
  </w:num>
  <w:num w:numId="17">
    <w:abstractNumId w:val="7"/>
  </w:num>
  <w:num w:numId="18">
    <w:abstractNumId w:val="27"/>
  </w:num>
  <w:num w:numId="19">
    <w:abstractNumId w:val="20"/>
  </w:num>
  <w:num w:numId="20">
    <w:abstractNumId w:val="21"/>
  </w:num>
  <w:num w:numId="21">
    <w:abstractNumId w:val="25"/>
  </w:num>
  <w:num w:numId="22">
    <w:abstractNumId w:val="9"/>
  </w:num>
  <w:num w:numId="23">
    <w:abstractNumId w:val="1"/>
  </w:num>
  <w:num w:numId="24">
    <w:abstractNumId w:val="16"/>
  </w:num>
  <w:num w:numId="25">
    <w:abstractNumId w:val="19"/>
  </w:num>
  <w:num w:numId="26">
    <w:abstractNumId w:val="11"/>
  </w:num>
  <w:num w:numId="27">
    <w:abstractNumId w:val="17"/>
  </w:num>
  <w:num w:numId="28">
    <w:abstractNumId w:val="18"/>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embedSystemFonts/>
  <w:proofState w:spelling="clean"/>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619"/>
    <w:rsid w:val="00021023"/>
    <w:rsid w:val="00073AAE"/>
    <w:rsid w:val="00095C1E"/>
    <w:rsid w:val="000A7432"/>
    <w:rsid w:val="000C0314"/>
    <w:rsid w:val="000D3237"/>
    <w:rsid w:val="001036B6"/>
    <w:rsid w:val="00130B2C"/>
    <w:rsid w:val="001405AC"/>
    <w:rsid w:val="00196528"/>
    <w:rsid w:val="001A2C65"/>
    <w:rsid w:val="001C475F"/>
    <w:rsid w:val="00263E3F"/>
    <w:rsid w:val="002660AF"/>
    <w:rsid w:val="00275B0C"/>
    <w:rsid w:val="002B2E4A"/>
    <w:rsid w:val="002C2676"/>
    <w:rsid w:val="002D0F80"/>
    <w:rsid w:val="002E2D72"/>
    <w:rsid w:val="00313E81"/>
    <w:rsid w:val="00321089"/>
    <w:rsid w:val="003254E9"/>
    <w:rsid w:val="00394656"/>
    <w:rsid w:val="003D69A7"/>
    <w:rsid w:val="00413832"/>
    <w:rsid w:val="00434A12"/>
    <w:rsid w:val="00460BF3"/>
    <w:rsid w:val="00472A36"/>
    <w:rsid w:val="004A18BD"/>
    <w:rsid w:val="004A5994"/>
    <w:rsid w:val="004D4DB1"/>
    <w:rsid w:val="00500640"/>
    <w:rsid w:val="00525B7C"/>
    <w:rsid w:val="00531EA9"/>
    <w:rsid w:val="00550269"/>
    <w:rsid w:val="005536E0"/>
    <w:rsid w:val="005729D3"/>
    <w:rsid w:val="00581A40"/>
    <w:rsid w:val="005D12CB"/>
    <w:rsid w:val="006226BD"/>
    <w:rsid w:val="00685890"/>
    <w:rsid w:val="006B3764"/>
    <w:rsid w:val="006C43A3"/>
    <w:rsid w:val="006D4E71"/>
    <w:rsid w:val="006D5842"/>
    <w:rsid w:val="006D5C96"/>
    <w:rsid w:val="006D5D0D"/>
    <w:rsid w:val="00750F78"/>
    <w:rsid w:val="00763B82"/>
    <w:rsid w:val="00781E1B"/>
    <w:rsid w:val="00784CE5"/>
    <w:rsid w:val="007B3F74"/>
    <w:rsid w:val="007B4A50"/>
    <w:rsid w:val="007F5B53"/>
    <w:rsid w:val="007F79B8"/>
    <w:rsid w:val="008063F4"/>
    <w:rsid w:val="008304B4"/>
    <w:rsid w:val="00833C2D"/>
    <w:rsid w:val="00883BC6"/>
    <w:rsid w:val="008B0BB3"/>
    <w:rsid w:val="008C2E85"/>
    <w:rsid w:val="00925BD8"/>
    <w:rsid w:val="00931D52"/>
    <w:rsid w:val="00964AD3"/>
    <w:rsid w:val="00972413"/>
    <w:rsid w:val="00977B17"/>
    <w:rsid w:val="00997EC7"/>
    <w:rsid w:val="009D1B82"/>
    <w:rsid w:val="009E0420"/>
    <w:rsid w:val="00A04FB1"/>
    <w:rsid w:val="00A05E23"/>
    <w:rsid w:val="00A165E1"/>
    <w:rsid w:val="00A17C9B"/>
    <w:rsid w:val="00A57563"/>
    <w:rsid w:val="00A83F46"/>
    <w:rsid w:val="00A92948"/>
    <w:rsid w:val="00A938EE"/>
    <w:rsid w:val="00AC45D3"/>
    <w:rsid w:val="00AD038A"/>
    <w:rsid w:val="00B17DF2"/>
    <w:rsid w:val="00B41B60"/>
    <w:rsid w:val="00B51E63"/>
    <w:rsid w:val="00B5380A"/>
    <w:rsid w:val="00B92D05"/>
    <w:rsid w:val="00B92DC4"/>
    <w:rsid w:val="00B94513"/>
    <w:rsid w:val="00BA4FE5"/>
    <w:rsid w:val="00BA7619"/>
    <w:rsid w:val="00BD433B"/>
    <w:rsid w:val="00C37A1E"/>
    <w:rsid w:val="00C43178"/>
    <w:rsid w:val="00C43A9E"/>
    <w:rsid w:val="00C87DD7"/>
    <w:rsid w:val="00C90326"/>
    <w:rsid w:val="00C93689"/>
    <w:rsid w:val="00CB16A0"/>
    <w:rsid w:val="00CF1193"/>
    <w:rsid w:val="00CF1209"/>
    <w:rsid w:val="00CF6034"/>
    <w:rsid w:val="00D04355"/>
    <w:rsid w:val="00D17A20"/>
    <w:rsid w:val="00D216F1"/>
    <w:rsid w:val="00D31691"/>
    <w:rsid w:val="00D33EE8"/>
    <w:rsid w:val="00D53A19"/>
    <w:rsid w:val="00D6051D"/>
    <w:rsid w:val="00D626AF"/>
    <w:rsid w:val="00DA090C"/>
    <w:rsid w:val="00DB0176"/>
    <w:rsid w:val="00DC137A"/>
    <w:rsid w:val="00DE3094"/>
    <w:rsid w:val="00DE5B48"/>
    <w:rsid w:val="00DE75F5"/>
    <w:rsid w:val="00DF61EC"/>
    <w:rsid w:val="00E13637"/>
    <w:rsid w:val="00E808CE"/>
    <w:rsid w:val="00E9092A"/>
    <w:rsid w:val="00EB5E1A"/>
    <w:rsid w:val="00EB6965"/>
    <w:rsid w:val="00EC296A"/>
    <w:rsid w:val="00EC4052"/>
    <w:rsid w:val="00EF5553"/>
    <w:rsid w:val="00F07900"/>
    <w:rsid w:val="00F279D8"/>
    <w:rsid w:val="00F475BF"/>
    <w:rsid w:val="00F55323"/>
    <w:rsid w:val="00F57382"/>
    <w:rsid w:val="00F85DE4"/>
    <w:rsid w:val="00F86921"/>
    <w:rsid w:val="00F957A6"/>
    <w:rsid w:val="00F96D99"/>
    <w:rsid w:val="00FC7F11"/>
    <w:rsid w:val="00FD3B6A"/>
    <w:rsid w:val="00FE3AE4"/>
    <w:rsid w:val="00FF32F0"/>
    <w:rsid w:val="00FF7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14032"/>
    <w:rPr>
      <w:rFonts w:eastAsia="SimSun"/>
      <w:sz w:val="24"/>
      <w:szCs w:val="24"/>
      <w:lang w:val="es-ES_tradnl"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14032"/>
    <w:pPr>
      <w:tabs>
        <w:tab w:val="center" w:pos="4320"/>
        <w:tab w:val="right" w:pos="8640"/>
      </w:tabs>
    </w:pPr>
  </w:style>
  <w:style w:type="paragraph" w:styleId="Footer">
    <w:name w:val="footer"/>
    <w:basedOn w:val="Normal"/>
    <w:link w:val="FooterChar"/>
    <w:semiHidden/>
    <w:rsid w:val="00714032"/>
    <w:pPr>
      <w:tabs>
        <w:tab w:val="center" w:pos="4320"/>
        <w:tab w:val="right" w:pos="8640"/>
      </w:tabs>
    </w:pPr>
  </w:style>
  <w:style w:type="character" w:styleId="Hyperlink">
    <w:name w:val="Hyperlink"/>
    <w:rsid w:val="00DA3221"/>
    <w:rPr>
      <w:color w:val="0000FF"/>
      <w:u w:val="single"/>
    </w:rPr>
  </w:style>
  <w:style w:type="character" w:styleId="FollowedHyperlink">
    <w:name w:val="FollowedHyperlink"/>
    <w:uiPriority w:val="99"/>
    <w:semiHidden/>
    <w:unhideWhenUsed/>
    <w:rsid w:val="00DE5B48"/>
    <w:rPr>
      <w:color w:val="800080"/>
      <w:u w:val="single"/>
    </w:rPr>
  </w:style>
  <w:style w:type="paragraph" w:customStyle="1" w:styleId="ColorfulList-Accent11">
    <w:name w:val="Colorful List - Accent 11"/>
    <w:basedOn w:val="Normal"/>
    <w:qFormat/>
    <w:rsid w:val="00DE5B48"/>
    <w:pPr>
      <w:spacing w:after="200" w:line="276" w:lineRule="auto"/>
      <w:ind w:left="720"/>
      <w:contextualSpacing/>
    </w:pPr>
    <w:rPr>
      <w:rFonts w:ascii="Calibri" w:eastAsia="Times New Roman" w:hAnsi="Calibri"/>
      <w:sz w:val="22"/>
      <w:szCs w:val="22"/>
      <w:lang w:val="en-US" w:eastAsia="en-US"/>
    </w:rPr>
  </w:style>
  <w:style w:type="paragraph" w:styleId="NormalWeb">
    <w:name w:val="Normal (Web)"/>
    <w:basedOn w:val="Normal"/>
    <w:rsid w:val="00DE5B48"/>
    <w:pPr>
      <w:spacing w:before="100" w:beforeAutospacing="1" w:after="100" w:afterAutospacing="1"/>
    </w:pPr>
    <w:rPr>
      <w:rFonts w:eastAsia="Times New Roman"/>
      <w:lang w:val="en-US" w:eastAsia="en-US"/>
    </w:rPr>
  </w:style>
  <w:style w:type="paragraph" w:styleId="BalloonText">
    <w:name w:val="Balloon Text"/>
    <w:basedOn w:val="Normal"/>
    <w:link w:val="BalloonTextChar"/>
    <w:uiPriority w:val="99"/>
    <w:semiHidden/>
    <w:unhideWhenUsed/>
    <w:rsid w:val="00DE5B48"/>
    <w:rPr>
      <w:rFonts w:ascii="Lucida Grande" w:hAnsi="Lucida Grande" w:cs="Lucida Grande"/>
      <w:sz w:val="18"/>
      <w:szCs w:val="18"/>
    </w:rPr>
  </w:style>
  <w:style w:type="character" w:customStyle="1" w:styleId="BalloonTextChar">
    <w:name w:val="Balloon Text Char"/>
    <w:link w:val="BalloonText"/>
    <w:uiPriority w:val="99"/>
    <w:semiHidden/>
    <w:rsid w:val="00DE5B48"/>
    <w:rPr>
      <w:rFonts w:ascii="Lucida Grande" w:eastAsia="SimSun" w:hAnsi="Lucida Grande" w:cs="Lucida Grande"/>
      <w:sz w:val="18"/>
      <w:szCs w:val="18"/>
      <w:lang w:val="es-ES_tradnl" w:eastAsia="es-ES_tradnl"/>
    </w:rPr>
  </w:style>
  <w:style w:type="character" w:customStyle="1" w:styleId="FooterChar">
    <w:name w:val="Footer Char"/>
    <w:link w:val="Footer"/>
    <w:semiHidden/>
    <w:rsid w:val="00FD3B6A"/>
    <w:rPr>
      <w:rFonts w:eastAsia="SimSun"/>
      <w:sz w:val="24"/>
      <w:szCs w:val="24"/>
      <w:lang w:val="es-ES_tradnl" w:eastAsia="es-ES_tradnl"/>
    </w:rPr>
  </w:style>
  <w:style w:type="character" w:customStyle="1" w:styleId="APRhead">
    <w:name w:val="APR head"/>
    <w:qFormat/>
    <w:rsid w:val="00FC7F11"/>
    <w:rPr>
      <w:rFonts w:ascii="Calibri" w:hAnsi="Calibri" w:cs="Arial"/>
      <w:b/>
      <w:sz w:val="28"/>
    </w:rPr>
  </w:style>
  <w:style w:type="character" w:customStyle="1" w:styleId="APRsubhead">
    <w:name w:val="APR subhead"/>
    <w:qFormat/>
    <w:rsid w:val="00FC7F11"/>
    <w:rPr>
      <w:rFonts w:ascii="Calibri" w:hAnsi="Calibri" w:cs="Arial"/>
      <w:b/>
      <w:sz w:val="24"/>
      <w:lang w:val="es-ES"/>
    </w:rPr>
  </w:style>
  <w:style w:type="paragraph" w:styleId="ListParagraph">
    <w:name w:val="List Paragraph"/>
    <w:basedOn w:val="Normal"/>
    <w:uiPriority w:val="34"/>
    <w:qFormat/>
    <w:rsid w:val="00394656"/>
    <w:pPr>
      <w:ind w:left="720"/>
    </w:pPr>
    <w:rPr>
      <w:rFonts w:ascii="Calibri" w:eastAsia="Calibri" w:hAnsi="Calibri"/>
      <w:sz w:val="22"/>
      <w:szCs w:val="22"/>
      <w:lang w:val="en-US" w:eastAsia="en-US"/>
    </w:rPr>
  </w:style>
  <w:style w:type="character" w:styleId="Strong">
    <w:name w:val="Strong"/>
    <w:uiPriority w:val="22"/>
    <w:qFormat/>
    <w:rsid w:val="001036B6"/>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14032"/>
    <w:rPr>
      <w:rFonts w:eastAsia="SimSun"/>
      <w:sz w:val="24"/>
      <w:szCs w:val="24"/>
      <w:lang w:val="es-ES_tradnl"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14032"/>
    <w:pPr>
      <w:tabs>
        <w:tab w:val="center" w:pos="4320"/>
        <w:tab w:val="right" w:pos="8640"/>
      </w:tabs>
    </w:pPr>
  </w:style>
  <w:style w:type="paragraph" w:styleId="Footer">
    <w:name w:val="footer"/>
    <w:basedOn w:val="Normal"/>
    <w:link w:val="FooterChar"/>
    <w:semiHidden/>
    <w:rsid w:val="00714032"/>
    <w:pPr>
      <w:tabs>
        <w:tab w:val="center" w:pos="4320"/>
        <w:tab w:val="right" w:pos="8640"/>
      </w:tabs>
    </w:pPr>
  </w:style>
  <w:style w:type="character" w:styleId="Hyperlink">
    <w:name w:val="Hyperlink"/>
    <w:rsid w:val="00DA3221"/>
    <w:rPr>
      <w:color w:val="0000FF"/>
      <w:u w:val="single"/>
    </w:rPr>
  </w:style>
  <w:style w:type="character" w:styleId="FollowedHyperlink">
    <w:name w:val="FollowedHyperlink"/>
    <w:uiPriority w:val="99"/>
    <w:semiHidden/>
    <w:unhideWhenUsed/>
    <w:rsid w:val="00DE5B48"/>
    <w:rPr>
      <w:color w:val="800080"/>
      <w:u w:val="single"/>
    </w:rPr>
  </w:style>
  <w:style w:type="paragraph" w:customStyle="1" w:styleId="ColorfulList-Accent11">
    <w:name w:val="Colorful List - Accent 11"/>
    <w:basedOn w:val="Normal"/>
    <w:qFormat/>
    <w:rsid w:val="00DE5B48"/>
    <w:pPr>
      <w:spacing w:after="200" w:line="276" w:lineRule="auto"/>
      <w:ind w:left="720"/>
      <w:contextualSpacing/>
    </w:pPr>
    <w:rPr>
      <w:rFonts w:ascii="Calibri" w:eastAsia="Times New Roman" w:hAnsi="Calibri"/>
      <w:sz w:val="22"/>
      <w:szCs w:val="22"/>
      <w:lang w:val="en-US" w:eastAsia="en-US"/>
    </w:rPr>
  </w:style>
  <w:style w:type="paragraph" w:styleId="NormalWeb">
    <w:name w:val="Normal (Web)"/>
    <w:basedOn w:val="Normal"/>
    <w:rsid w:val="00DE5B48"/>
    <w:pPr>
      <w:spacing w:before="100" w:beforeAutospacing="1" w:after="100" w:afterAutospacing="1"/>
    </w:pPr>
    <w:rPr>
      <w:rFonts w:eastAsia="Times New Roman"/>
      <w:lang w:val="en-US" w:eastAsia="en-US"/>
    </w:rPr>
  </w:style>
  <w:style w:type="paragraph" w:styleId="BalloonText">
    <w:name w:val="Balloon Text"/>
    <w:basedOn w:val="Normal"/>
    <w:link w:val="BalloonTextChar"/>
    <w:uiPriority w:val="99"/>
    <w:semiHidden/>
    <w:unhideWhenUsed/>
    <w:rsid w:val="00DE5B48"/>
    <w:rPr>
      <w:rFonts w:ascii="Lucida Grande" w:hAnsi="Lucida Grande" w:cs="Lucida Grande"/>
      <w:sz w:val="18"/>
      <w:szCs w:val="18"/>
    </w:rPr>
  </w:style>
  <w:style w:type="character" w:customStyle="1" w:styleId="BalloonTextChar">
    <w:name w:val="Balloon Text Char"/>
    <w:link w:val="BalloonText"/>
    <w:uiPriority w:val="99"/>
    <w:semiHidden/>
    <w:rsid w:val="00DE5B48"/>
    <w:rPr>
      <w:rFonts w:ascii="Lucida Grande" w:eastAsia="SimSun" w:hAnsi="Lucida Grande" w:cs="Lucida Grande"/>
      <w:sz w:val="18"/>
      <w:szCs w:val="18"/>
      <w:lang w:val="es-ES_tradnl" w:eastAsia="es-ES_tradnl"/>
    </w:rPr>
  </w:style>
  <w:style w:type="character" w:customStyle="1" w:styleId="FooterChar">
    <w:name w:val="Footer Char"/>
    <w:link w:val="Footer"/>
    <w:semiHidden/>
    <w:rsid w:val="00FD3B6A"/>
    <w:rPr>
      <w:rFonts w:eastAsia="SimSun"/>
      <w:sz w:val="24"/>
      <w:szCs w:val="24"/>
      <w:lang w:val="es-ES_tradnl" w:eastAsia="es-ES_tradnl"/>
    </w:rPr>
  </w:style>
  <w:style w:type="character" w:customStyle="1" w:styleId="APRhead">
    <w:name w:val="APR head"/>
    <w:qFormat/>
    <w:rsid w:val="00FC7F11"/>
    <w:rPr>
      <w:rFonts w:ascii="Calibri" w:hAnsi="Calibri" w:cs="Arial"/>
      <w:b/>
      <w:sz w:val="28"/>
    </w:rPr>
  </w:style>
  <w:style w:type="character" w:customStyle="1" w:styleId="APRsubhead">
    <w:name w:val="APR subhead"/>
    <w:qFormat/>
    <w:rsid w:val="00FC7F11"/>
    <w:rPr>
      <w:rFonts w:ascii="Calibri" w:hAnsi="Calibri" w:cs="Arial"/>
      <w:b/>
      <w:sz w:val="24"/>
      <w:lang w:val="es-ES"/>
    </w:rPr>
  </w:style>
  <w:style w:type="paragraph" w:styleId="ListParagraph">
    <w:name w:val="List Paragraph"/>
    <w:basedOn w:val="Normal"/>
    <w:uiPriority w:val="34"/>
    <w:qFormat/>
    <w:rsid w:val="00394656"/>
    <w:pPr>
      <w:ind w:left="720"/>
    </w:pPr>
    <w:rPr>
      <w:rFonts w:ascii="Calibri" w:eastAsia="Calibri" w:hAnsi="Calibri"/>
      <w:sz w:val="22"/>
      <w:szCs w:val="22"/>
      <w:lang w:val="en-US" w:eastAsia="en-US"/>
    </w:rPr>
  </w:style>
  <w:style w:type="character" w:styleId="Strong">
    <w:name w:val="Strong"/>
    <w:uiPriority w:val="22"/>
    <w:qFormat/>
    <w:rsid w:val="001036B6"/>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78215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Filippe\AppData\Roaming\Microsoft\Word\www.paho.org\Ebol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file:///C:\Users\Filippe\AppData\Roaming\Microsoft\Word\www.paho.org\Ebola"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81BCE-093D-4DD0-B4AB-E2F076238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Words>
  <Characters>73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PAHO</Company>
  <LinksUpToDate>false</LinksUpToDate>
  <CharactersWithSpaces>84</CharactersWithSpaces>
  <SharedDoc>false</SharedDoc>
  <HLinks>
    <vt:vector size="24" baseType="variant">
      <vt:variant>
        <vt:i4>2687033</vt:i4>
      </vt:variant>
      <vt:variant>
        <vt:i4>9</vt:i4>
      </vt:variant>
      <vt:variant>
        <vt:i4>0</vt:i4>
      </vt:variant>
      <vt:variant>
        <vt:i4>5</vt:i4>
      </vt:variant>
      <vt:variant>
        <vt:lpwstr>http://www.google.com/url?url=http://www.who.int/csr/resources/publications/ebola/contact-tracing-during-outbreak-of-ebola.pdf%3Fua%3D1&amp;rct=j&amp;frm=1&amp;q=&amp;esrc=s&amp;sa=U&amp;ei=N5ViVNz-N4egNrj0gNAD&amp;ved=0CBQQFjAA&amp;usg=AFQjCNHqpQN4ESo7aDT6ykxzuAJ5R8mczg</vt:lpwstr>
      </vt:variant>
      <vt:variant>
        <vt:lpwstr/>
      </vt:variant>
      <vt:variant>
        <vt:i4>1703954</vt:i4>
      </vt:variant>
      <vt:variant>
        <vt:i4>6</vt:i4>
      </vt:variant>
      <vt:variant>
        <vt:i4>0</vt:i4>
      </vt:variant>
      <vt:variant>
        <vt:i4>5</vt:i4>
      </vt:variant>
      <vt:variant>
        <vt:lpwstr>http://www.paho.org/hq/index.php?option=com_docman&amp;task=doc_view&amp;Itemid=270&amp;gid=26415&amp;lang=es</vt:lpwstr>
      </vt:variant>
      <vt:variant>
        <vt:lpwstr/>
      </vt:variant>
      <vt:variant>
        <vt:i4>3473508</vt:i4>
      </vt:variant>
      <vt:variant>
        <vt:i4>3</vt:i4>
      </vt:variant>
      <vt:variant>
        <vt:i4>0</vt:i4>
      </vt:variant>
      <vt:variant>
        <vt:i4>5</vt:i4>
      </vt:variant>
      <vt:variant>
        <vt:lpwstr>http://www.who.int/mediacentre/news/statements/2014/ebola-20140808/es/</vt:lpwstr>
      </vt:variant>
      <vt:variant>
        <vt:lpwstr/>
      </vt:variant>
      <vt:variant>
        <vt:i4>5111900</vt:i4>
      </vt:variant>
      <vt:variant>
        <vt:i4>0</vt:i4>
      </vt:variant>
      <vt:variant>
        <vt:i4>0</vt:i4>
      </vt:variant>
      <vt:variant>
        <vt:i4>5</vt:i4>
      </vt:variant>
      <vt:variant>
        <vt:lpwstr>http://www.paho.org/ebola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Kato, Ms. Vivian (WDC)</dc:creator>
  <cp:lastModifiedBy>Linn, Ms. Leticia (WDC)</cp:lastModifiedBy>
  <cp:revision>2</cp:revision>
  <cp:lastPrinted>2014-11-11T21:55:00Z</cp:lastPrinted>
  <dcterms:created xsi:type="dcterms:W3CDTF">2014-11-20T23:48:00Z</dcterms:created>
  <dcterms:modified xsi:type="dcterms:W3CDTF">2014-11-20T23:48:00Z</dcterms:modified>
</cp:coreProperties>
</file>